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3C" w:rsidRPr="007E5356" w:rsidRDefault="0066623C" w:rsidP="0066623C">
      <w:pPr>
        <w:spacing w:after="0" w:line="360" w:lineRule="auto"/>
        <w:ind w:right="11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E5356"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66623C" w:rsidRPr="007E5356" w:rsidRDefault="0066623C" w:rsidP="0066623C">
      <w:pPr>
        <w:spacing w:after="0" w:line="360" w:lineRule="auto"/>
        <w:ind w:left="113" w:right="113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«Казанский авиационно-технический колледж имени П.В. Дементьева»</w:t>
      </w:r>
    </w:p>
    <w:p w:rsidR="0066623C" w:rsidRPr="007E5356" w:rsidRDefault="0066623C" w:rsidP="0066623C">
      <w:pPr>
        <w:spacing w:after="0" w:line="360" w:lineRule="auto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8E1DD1">
      <w:pPr>
        <w:spacing w:after="0" w:line="360" w:lineRule="auto"/>
        <w:ind w:right="113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 w:line="360" w:lineRule="auto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 w:line="360" w:lineRule="auto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F14E21" w:rsidRPr="007E5356" w:rsidRDefault="00F14E21" w:rsidP="0066623C">
      <w:pPr>
        <w:spacing w:after="0" w:line="360" w:lineRule="auto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A045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E5356">
        <w:rPr>
          <w:rFonts w:ascii="Times New Roman" w:hAnsi="Times New Roman"/>
          <w:b/>
          <w:caps/>
          <w:sz w:val="28"/>
          <w:szCs w:val="28"/>
        </w:rPr>
        <w:t>РАБОЧАЯ ПРОГРАММА</w:t>
      </w:r>
    </w:p>
    <w:p w:rsidR="008E1DD1" w:rsidRPr="007E5356" w:rsidRDefault="0056218E" w:rsidP="00A045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28"/>
        </w:rPr>
      </w:pPr>
      <w:r w:rsidRPr="007E5356">
        <w:rPr>
          <w:rFonts w:ascii="Times New Roman" w:hAnsi="Times New Roman"/>
          <w:b/>
          <w:caps/>
          <w:sz w:val="28"/>
          <w:szCs w:val="28"/>
        </w:rPr>
        <w:t>Учебной ди</w:t>
      </w:r>
      <w:r w:rsidRPr="007E5356">
        <w:rPr>
          <w:rFonts w:ascii="Times New Roman" w:hAnsi="Times New Roman"/>
          <w:b/>
          <w:caps/>
          <w:sz w:val="32"/>
          <w:szCs w:val="28"/>
        </w:rPr>
        <w:t>сциплины</w:t>
      </w:r>
    </w:p>
    <w:p w:rsidR="00A0459E" w:rsidRPr="007E5356" w:rsidRDefault="00A0459E" w:rsidP="00A045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2"/>
          <w:szCs w:val="28"/>
        </w:rPr>
      </w:pPr>
    </w:p>
    <w:p w:rsidR="0066623C" w:rsidRPr="007E5356" w:rsidRDefault="00797DB6" w:rsidP="008E1D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>ОУД</w:t>
      </w:r>
      <w:r w:rsidR="0066623C" w:rsidRPr="007E5356">
        <w:rPr>
          <w:rFonts w:ascii="Times New Roman" w:hAnsi="Times New Roman"/>
          <w:b/>
          <w:sz w:val="28"/>
          <w:szCs w:val="28"/>
        </w:rPr>
        <w:t>.</w:t>
      </w:r>
      <w:r w:rsidRPr="007E5356">
        <w:rPr>
          <w:rFonts w:ascii="Times New Roman" w:hAnsi="Times New Roman"/>
          <w:b/>
          <w:sz w:val="28"/>
          <w:szCs w:val="28"/>
        </w:rPr>
        <w:t>0</w:t>
      </w:r>
      <w:r w:rsidR="00CF0145" w:rsidRPr="007E5356">
        <w:rPr>
          <w:rFonts w:ascii="Times New Roman" w:hAnsi="Times New Roman"/>
          <w:b/>
          <w:sz w:val="28"/>
          <w:szCs w:val="28"/>
        </w:rPr>
        <w:t>6</w:t>
      </w:r>
      <w:r w:rsidRPr="007E5356">
        <w:rPr>
          <w:rFonts w:ascii="Times New Roman" w:hAnsi="Times New Roman"/>
          <w:b/>
          <w:sz w:val="28"/>
          <w:szCs w:val="28"/>
        </w:rPr>
        <w:t xml:space="preserve">. </w:t>
      </w:r>
      <w:r w:rsidR="0092778A" w:rsidRPr="007E5356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916EDD" w:rsidRPr="007E5356" w:rsidRDefault="000861ED" w:rsidP="00916EDD">
      <w:pPr>
        <w:spacing w:before="120" w:after="0"/>
        <w:ind w:right="113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для специальности</w:t>
      </w:r>
    </w:p>
    <w:p w:rsidR="007E0294" w:rsidRPr="007E5356" w:rsidRDefault="00F14E21" w:rsidP="007E0294">
      <w:pPr>
        <w:spacing w:after="0" w:line="360" w:lineRule="auto"/>
        <w:ind w:right="113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38.02.01 Экономика и бухгалтерский учёт (по отраслям)</w:t>
      </w:r>
    </w:p>
    <w:p w:rsidR="0066623C" w:rsidRPr="007E5356" w:rsidRDefault="0066623C" w:rsidP="008E1DD1">
      <w:pPr>
        <w:spacing w:after="0"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 w:line="360" w:lineRule="auto"/>
        <w:ind w:left="113" w:right="113"/>
        <w:jc w:val="both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4833C6">
      <w:pPr>
        <w:spacing w:after="0" w:line="360" w:lineRule="auto"/>
        <w:ind w:left="113" w:right="113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  <w:r w:rsidRPr="007E5356">
        <w:rPr>
          <w:rFonts w:ascii="Times New Roman" w:hAnsi="Times New Roman"/>
          <w:sz w:val="28"/>
          <w:szCs w:val="28"/>
        </w:rPr>
        <w:tab/>
      </w:r>
    </w:p>
    <w:p w:rsidR="0066623C" w:rsidRPr="007E5356" w:rsidRDefault="0066623C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240D1" w:rsidRPr="007E5356" w:rsidRDefault="006240D1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240D1" w:rsidRPr="007E5356" w:rsidRDefault="006240D1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240D1" w:rsidRPr="007E5356" w:rsidRDefault="006240D1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240D1" w:rsidRPr="007E5356" w:rsidRDefault="006240D1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240D1" w:rsidRPr="007E5356" w:rsidRDefault="006240D1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240D1" w:rsidRPr="007E5356" w:rsidRDefault="006240D1" w:rsidP="004833C6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p w:rsidR="004833C6" w:rsidRPr="007E5356" w:rsidRDefault="004833C6" w:rsidP="004833C6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p w:rsidR="004833C6" w:rsidRPr="007E5356" w:rsidRDefault="004833C6" w:rsidP="004833C6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p w:rsidR="00374D7B" w:rsidRPr="007E5356" w:rsidRDefault="00374D7B" w:rsidP="004833C6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p w:rsidR="00374D7B" w:rsidRPr="007E5356" w:rsidRDefault="00374D7B" w:rsidP="004833C6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p w:rsidR="00374D7B" w:rsidRPr="007E5356" w:rsidRDefault="00374D7B" w:rsidP="004833C6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p w:rsidR="004833C6" w:rsidRPr="007E5356" w:rsidRDefault="008D1A51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Казань</w:t>
      </w:r>
    </w:p>
    <w:p w:rsidR="008D1A51" w:rsidRPr="007E5356" w:rsidRDefault="00B05D14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202</w:t>
      </w:r>
      <w:r w:rsidR="001C128F">
        <w:rPr>
          <w:rFonts w:ascii="Times New Roman" w:hAnsi="Times New Roman"/>
          <w:sz w:val="28"/>
          <w:szCs w:val="28"/>
        </w:rPr>
        <w:t>1</w:t>
      </w:r>
    </w:p>
    <w:p w:rsidR="004833C6" w:rsidRPr="007E5356" w:rsidRDefault="004833C6" w:rsidP="0066623C">
      <w:pPr>
        <w:spacing w:after="0"/>
        <w:ind w:left="113" w:right="113"/>
        <w:jc w:val="center"/>
        <w:rPr>
          <w:rFonts w:ascii="Times New Roman" w:hAnsi="Times New Roman"/>
          <w:sz w:val="28"/>
          <w:szCs w:val="28"/>
        </w:rPr>
      </w:pPr>
    </w:p>
    <w:p w:rsidR="0066623C" w:rsidRPr="007E5356" w:rsidRDefault="0066623C" w:rsidP="000B5B83">
      <w:pPr>
        <w:spacing w:after="0"/>
        <w:ind w:right="113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008" w:type="dxa"/>
        <w:tblLook w:val="01E0"/>
      </w:tblPr>
      <w:tblGrid>
        <w:gridCol w:w="4788"/>
        <w:gridCol w:w="5220"/>
      </w:tblGrid>
      <w:tr w:rsidR="004833C6" w:rsidRPr="007E5356" w:rsidTr="004833C6">
        <w:tc>
          <w:tcPr>
            <w:tcW w:w="4788" w:type="dxa"/>
          </w:tcPr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7E5356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E5356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E5356">
              <w:rPr>
                <w:rFonts w:ascii="Times New Roman" w:hAnsi="Times New Roman"/>
                <w:sz w:val="24"/>
                <w:szCs w:val="24"/>
              </w:rPr>
              <w:br w:type="page"/>
              <w:t>ОДОБРЕНО</w:t>
            </w:r>
          </w:p>
          <w:p w:rsidR="004833C6" w:rsidRPr="007E5356" w:rsidRDefault="004833C6" w:rsidP="004833C6">
            <w:pPr>
              <w:pStyle w:val="3"/>
              <w:spacing w:after="0"/>
              <w:rPr>
                <w:sz w:val="24"/>
                <w:szCs w:val="24"/>
              </w:rPr>
            </w:pPr>
            <w:r w:rsidRPr="007E5356">
              <w:rPr>
                <w:sz w:val="24"/>
                <w:szCs w:val="24"/>
              </w:rPr>
              <w:t xml:space="preserve">Цикловой комиссией </w:t>
            </w:r>
          </w:p>
          <w:p w:rsidR="004833C6" w:rsidRPr="007E5356" w:rsidRDefault="00A0459E" w:rsidP="004833C6">
            <w:pPr>
              <w:pStyle w:val="3"/>
              <w:spacing w:after="0"/>
              <w:rPr>
                <w:sz w:val="24"/>
                <w:szCs w:val="24"/>
              </w:rPr>
            </w:pPr>
            <w:r w:rsidRPr="007E5356">
              <w:rPr>
                <w:sz w:val="24"/>
                <w:szCs w:val="24"/>
              </w:rPr>
              <w:t>Общеобразовательных дисциплин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Протокол №____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05D14" w:rsidRPr="007E5356">
              <w:rPr>
                <w:rFonts w:ascii="Times New Roman" w:hAnsi="Times New Roman"/>
                <w:sz w:val="24"/>
                <w:szCs w:val="24"/>
              </w:rPr>
              <w:t>__________202</w:t>
            </w:r>
            <w:r w:rsidR="001C128F">
              <w:rPr>
                <w:rFonts w:ascii="Times New Roman" w:hAnsi="Times New Roman"/>
                <w:sz w:val="24"/>
                <w:szCs w:val="24"/>
              </w:rPr>
              <w:t>1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Pr="007E5356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</w:r>
            <w:r w:rsidR="00803047">
              <w:rPr>
                <w:rFonts w:ascii="Times New Roman" w:hAnsi="Times New Roman"/>
                <w:sz w:val="24"/>
                <w:szCs w:val="24"/>
              </w:rPr>
              <w:softHyphen/>
              <w:t xml:space="preserve">_ </w:t>
            </w:r>
            <w:r w:rsidR="001C128F" w:rsidRPr="001C128F">
              <w:rPr>
                <w:rFonts w:ascii="Times New Roman" w:hAnsi="Times New Roman"/>
                <w:sz w:val="24"/>
                <w:szCs w:val="24"/>
                <w:u w:val="single"/>
              </w:rPr>
              <w:t>Фазлиева Л.Т.</w:t>
            </w:r>
          </w:p>
          <w:p w:rsidR="00803047" w:rsidRDefault="00803047" w:rsidP="00803047">
            <w:pPr>
              <w:ind w:right="-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(личная подпись) (инициалы, фами</w:t>
            </w:r>
            <w:r w:rsidR="004833C6" w:rsidRPr="007E5356">
              <w:rPr>
                <w:rFonts w:ascii="Times New Roman" w:hAnsi="Times New Roman"/>
                <w:sz w:val="24"/>
                <w:szCs w:val="24"/>
              </w:rPr>
              <w:t>лия)</w:t>
            </w:r>
            <w:r>
              <w:t>(дата)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Default="004833C6" w:rsidP="008030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8030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Pr="007E5356" w:rsidRDefault="00803047" w:rsidP="008030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4833C6" w:rsidRPr="007E5356" w:rsidRDefault="00E827E0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Составлено на основе примерной программы общеобразовательной учебной дисциплины «Физическая культура» для ПОО (протокол № 3 от 21 июл</w:t>
            </w:r>
            <w:r w:rsidR="005A3B25" w:rsidRPr="007E5356">
              <w:rPr>
                <w:rFonts w:ascii="Times New Roman" w:hAnsi="Times New Roman"/>
                <w:sz w:val="24"/>
                <w:szCs w:val="24"/>
              </w:rPr>
              <w:t>я 2015 г.) ФГАУ «ФИРО»</w:t>
            </w:r>
            <w:r w:rsidR="00F14E21" w:rsidRPr="007E5356">
              <w:rPr>
                <w:rFonts w:ascii="Times New Roman" w:hAnsi="Times New Roman"/>
                <w:sz w:val="24"/>
                <w:szCs w:val="24"/>
              </w:rPr>
              <w:t xml:space="preserve"> по спец</w:t>
            </w:r>
            <w:r w:rsidR="00F14E21"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="00F14E21" w:rsidRPr="007E5356">
              <w:rPr>
                <w:rFonts w:ascii="Times New Roman" w:hAnsi="Times New Roman"/>
                <w:sz w:val="24"/>
                <w:szCs w:val="24"/>
              </w:rPr>
              <w:t>альности 38.02.01 Экономика и бухгалтерский учет (по отраслям)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3C6" w:rsidRPr="007E5356" w:rsidTr="004833C6">
        <w:tc>
          <w:tcPr>
            <w:tcW w:w="4788" w:type="dxa"/>
          </w:tcPr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Заместитель директора по научно-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методической работе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_______________    </w:t>
            </w:r>
            <w:r w:rsidR="00803047">
              <w:rPr>
                <w:rFonts w:ascii="Times New Roman" w:hAnsi="Times New Roman"/>
                <w:sz w:val="24"/>
                <w:szCs w:val="24"/>
                <w:u w:val="single"/>
              </w:rPr>
              <w:t>В.В.Халуева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(личная подпись) (инициалы, фамилия)                          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0E5B" w:rsidRPr="007E5356" w:rsidRDefault="005E0E5B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08B0" w:rsidRPr="007E5356" w:rsidRDefault="001208B0" w:rsidP="00803047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0459E" w:rsidRPr="007E5356" w:rsidRDefault="001208B0" w:rsidP="00803047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1208B0" w:rsidRPr="007E5356" w:rsidRDefault="001208B0" w:rsidP="00803047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 w:rsidR="001208B0" w:rsidRPr="007E5356" w:rsidRDefault="00803047" w:rsidP="00803047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Э.Р. Соколова.</w:t>
            </w:r>
          </w:p>
          <w:p w:rsidR="00803047" w:rsidRDefault="001208B0" w:rsidP="008030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</w:rPr>
              <w:t>(</w:t>
            </w:r>
            <w:r w:rsidR="00803047">
              <w:rPr>
                <w:rFonts w:ascii="Times New Roman" w:hAnsi="Times New Roman"/>
                <w:sz w:val="24"/>
                <w:szCs w:val="24"/>
              </w:rPr>
              <w:t>личная подпись)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 (инициалы, фамилия)</w:t>
            </w:r>
            <w:r w:rsidR="00803047">
              <w:t>(дата)</w:t>
            </w:r>
          </w:p>
          <w:p w:rsidR="001208B0" w:rsidRPr="007E5356" w:rsidRDefault="001208B0" w:rsidP="00803047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803047">
            <w:pPr>
              <w:spacing w:after="0" w:line="240" w:lineRule="auto"/>
              <w:ind w:left="4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33C6" w:rsidRPr="007E5356" w:rsidTr="004833C6">
        <w:trPr>
          <w:trHeight w:val="2809"/>
        </w:trPr>
        <w:tc>
          <w:tcPr>
            <w:tcW w:w="10008" w:type="dxa"/>
            <w:gridSpan w:val="2"/>
          </w:tcPr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Разработчик: препод</w:t>
            </w:r>
            <w:r w:rsidR="00A5391F" w:rsidRPr="007E5356">
              <w:rPr>
                <w:rFonts w:ascii="Times New Roman" w:hAnsi="Times New Roman"/>
                <w:sz w:val="24"/>
                <w:szCs w:val="24"/>
              </w:rPr>
              <w:t xml:space="preserve">аватель КАТК   _______________   </w:t>
            </w:r>
            <w:r w:rsidR="001C128F" w:rsidRPr="001C128F">
              <w:rPr>
                <w:rFonts w:ascii="Times New Roman" w:hAnsi="Times New Roman"/>
                <w:sz w:val="24"/>
                <w:szCs w:val="24"/>
                <w:u w:val="single"/>
              </w:rPr>
              <w:t>Миндугулов М.А.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(личная подпись)  (</w:t>
            </w:r>
            <w:r w:rsidR="00803047">
              <w:rPr>
                <w:rFonts w:ascii="Times New Roman" w:hAnsi="Times New Roman"/>
                <w:sz w:val="24"/>
                <w:szCs w:val="24"/>
              </w:rPr>
              <w:t>инициалы, фамилия)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33C6" w:rsidRPr="007E5356" w:rsidRDefault="004833C6" w:rsidP="004833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557C2" w:rsidRPr="007E5356" w:rsidRDefault="003557C2" w:rsidP="0066623C">
      <w:pPr>
        <w:pageBreakBefore/>
        <w:spacing w:after="0"/>
        <w:jc w:val="center"/>
        <w:rPr>
          <w:rFonts w:ascii="Times New Roman" w:hAnsi="Times New Roman"/>
          <w:b/>
          <w:sz w:val="28"/>
        </w:rPr>
      </w:pPr>
      <w:r w:rsidRPr="007E5356">
        <w:rPr>
          <w:rFonts w:ascii="Times New Roman" w:hAnsi="Times New Roman"/>
          <w:b/>
          <w:sz w:val="28"/>
        </w:rPr>
        <w:lastRenderedPageBreak/>
        <w:t>СОДЕРЖАНИЕ</w:t>
      </w:r>
    </w:p>
    <w:tbl>
      <w:tblPr>
        <w:tblW w:w="11069" w:type="dxa"/>
        <w:tblInd w:w="-459" w:type="dxa"/>
        <w:tblLook w:val="01E0"/>
      </w:tblPr>
      <w:tblGrid>
        <w:gridCol w:w="10206"/>
        <w:gridCol w:w="863"/>
      </w:tblGrid>
      <w:tr w:rsidR="0056218E" w:rsidRPr="007E5356" w:rsidTr="00D04199">
        <w:trPr>
          <w:trHeight w:val="1024"/>
        </w:trPr>
        <w:tc>
          <w:tcPr>
            <w:tcW w:w="10206" w:type="dxa"/>
            <w:shd w:val="clear" w:color="auto" w:fill="auto"/>
          </w:tcPr>
          <w:p w:rsidR="00B05D14" w:rsidRPr="007E5356" w:rsidRDefault="00B05D14" w:rsidP="00B05D1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B05D14" w:rsidRPr="007E5356" w:rsidRDefault="00B05D14" w:rsidP="00B05D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5D14" w:rsidRPr="007E5356" w:rsidRDefault="00B05D14" w:rsidP="00B05D14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7E5356">
              <w:rPr>
                <w:rFonts w:ascii="Times New Roman" w:hAnsi="Times New Roman"/>
                <w:sz w:val="28"/>
              </w:rPr>
              <w:t>1. Общая характеристика рабочей программы учебной дисциплины…4</w:t>
            </w:r>
          </w:p>
          <w:p w:rsidR="00B05D14" w:rsidRPr="007E5356" w:rsidRDefault="00B05D14" w:rsidP="00B05D14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7E5356">
              <w:rPr>
                <w:rFonts w:ascii="Times New Roman" w:hAnsi="Times New Roman"/>
                <w:sz w:val="28"/>
              </w:rPr>
              <w:t>2. Структура и содержание учебной дисциплины……………………….8</w:t>
            </w:r>
          </w:p>
          <w:p w:rsidR="00B05D14" w:rsidRPr="007E5356" w:rsidRDefault="00B05D14" w:rsidP="00B05D14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7E5356">
              <w:rPr>
                <w:rFonts w:ascii="Times New Roman" w:hAnsi="Times New Roman"/>
                <w:sz w:val="28"/>
              </w:rPr>
              <w:t>3. Условия реализации рабочей программы учебной дисциплины…….19</w:t>
            </w:r>
          </w:p>
          <w:p w:rsidR="00B05D14" w:rsidRPr="007E5356" w:rsidRDefault="00B05D14" w:rsidP="00B05D14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7E5356">
              <w:rPr>
                <w:rFonts w:ascii="Times New Roman" w:hAnsi="Times New Roman"/>
                <w:sz w:val="28"/>
              </w:rPr>
              <w:t>4. Контроль и оценка результатов освоения учебной дисциплины…….20</w:t>
            </w:r>
          </w:p>
          <w:p w:rsidR="00B05D14" w:rsidRPr="007E5356" w:rsidRDefault="00B05D14" w:rsidP="00D04199">
            <w:pPr>
              <w:spacing w:line="360" w:lineRule="auto"/>
              <w:ind w:left="749" w:right="-398" w:hanging="568"/>
              <w:rPr>
                <w:rFonts w:ascii="Times New Roman" w:hAnsi="Times New Roman"/>
                <w:sz w:val="28"/>
              </w:rPr>
            </w:pPr>
            <w:r w:rsidRPr="007E5356">
              <w:rPr>
                <w:rFonts w:ascii="Times New Roman" w:hAnsi="Times New Roman"/>
                <w:sz w:val="28"/>
              </w:rPr>
              <w:t>5. Примерные темы индивидуальных проектов…………………………23</w:t>
            </w:r>
          </w:p>
          <w:p w:rsidR="00B05D14" w:rsidRPr="007E5356" w:rsidRDefault="00B05D14" w:rsidP="00D04199">
            <w:pPr>
              <w:ind w:left="749" w:hanging="56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5D14" w:rsidRPr="007E5356" w:rsidRDefault="00B05D14" w:rsidP="00B05D14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05D14" w:rsidRPr="007E5356" w:rsidRDefault="00B05D14" w:rsidP="00B05D14">
            <w:pPr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60D3" w:rsidRPr="007E5356" w:rsidRDefault="008E60D3" w:rsidP="009B1FAF">
            <w:pPr>
              <w:rPr>
                <w:rFonts w:ascii="Times New Roman" w:hAnsi="Times New Roman"/>
              </w:rPr>
            </w:pPr>
          </w:p>
        </w:tc>
        <w:tc>
          <w:tcPr>
            <w:tcW w:w="863" w:type="dxa"/>
            <w:shd w:val="clear" w:color="auto" w:fill="auto"/>
          </w:tcPr>
          <w:p w:rsidR="0056218E" w:rsidRPr="007E5356" w:rsidRDefault="0056218E" w:rsidP="00E336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4D7B" w:rsidRPr="007E5356" w:rsidRDefault="00374D7B" w:rsidP="00374D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4D7B" w:rsidRPr="007E5356" w:rsidRDefault="00374D7B" w:rsidP="00374D7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74D7B" w:rsidRPr="007E5356" w:rsidRDefault="00374D7B" w:rsidP="00E336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60D3" w:rsidRPr="007E5356" w:rsidRDefault="008E60D3" w:rsidP="008E60D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60D3" w:rsidRPr="007E5356" w:rsidRDefault="008E60D3" w:rsidP="008E60D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4D7B" w:rsidRPr="007E5356" w:rsidTr="00D04199">
        <w:trPr>
          <w:trHeight w:val="1024"/>
        </w:trPr>
        <w:tc>
          <w:tcPr>
            <w:tcW w:w="10206" w:type="dxa"/>
            <w:shd w:val="clear" w:color="auto" w:fill="auto"/>
          </w:tcPr>
          <w:p w:rsidR="00374D7B" w:rsidRPr="007E5356" w:rsidRDefault="00374D7B" w:rsidP="00374D7B">
            <w:pPr>
              <w:pStyle w:val="1"/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63" w:type="dxa"/>
            <w:shd w:val="clear" w:color="auto" w:fill="auto"/>
          </w:tcPr>
          <w:p w:rsidR="00374D7B" w:rsidRPr="007E5356" w:rsidRDefault="00374D7B" w:rsidP="00E336D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4D7B" w:rsidRPr="007E5356" w:rsidTr="00D04199">
        <w:trPr>
          <w:trHeight w:val="1024"/>
        </w:trPr>
        <w:tc>
          <w:tcPr>
            <w:tcW w:w="10206" w:type="dxa"/>
            <w:shd w:val="clear" w:color="auto" w:fill="auto"/>
          </w:tcPr>
          <w:p w:rsidR="00374D7B" w:rsidRPr="007E5356" w:rsidRDefault="00374D7B" w:rsidP="00374D7B">
            <w:pPr>
              <w:pStyle w:val="1"/>
              <w:autoSpaceDE w:val="0"/>
              <w:autoSpaceDN w:val="0"/>
              <w:spacing w:before="0" w:after="0" w:line="36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863" w:type="dxa"/>
            <w:shd w:val="clear" w:color="auto" w:fill="auto"/>
          </w:tcPr>
          <w:p w:rsidR="00374D7B" w:rsidRPr="007E5356" w:rsidRDefault="00374D7B" w:rsidP="00E336D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557C2" w:rsidRPr="007E5356" w:rsidRDefault="003557C2" w:rsidP="003557C2">
      <w:pPr>
        <w:rPr>
          <w:rFonts w:ascii="Times New Roman" w:hAnsi="Times New Roman"/>
          <w:b/>
          <w:i/>
        </w:rPr>
      </w:pPr>
    </w:p>
    <w:p w:rsidR="0056218E" w:rsidRPr="007E5356" w:rsidRDefault="0056218E" w:rsidP="003557C2">
      <w:pPr>
        <w:rPr>
          <w:rFonts w:ascii="Times New Roman" w:hAnsi="Times New Roman"/>
          <w:b/>
          <w:i/>
        </w:rPr>
      </w:pPr>
    </w:p>
    <w:p w:rsidR="0056218E" w:rsidRPr="007E5356" w:rsidRDefault="003557C2" w:rsidP="00DD13CE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i/>
          <w:u w:val="single"/>
        </w:rPr>
        <w:br w:type="page"/>
      </w:r>
      <w:r w:rsidRPr="007E5356">
        <w:rPr>
          <w:rFonts w:ascii="Times New Roman" w:hAnsi="Times New Roman"/>
          <w:b/>
          <w:sz w:val="28"/>
          <w:szCs w:val="28"/>
        </w:rPr>
        <w:lastRenderedPageBreak/>
        <w:t xml:space="preserve">1 ОБЩАЯ ХАРАКТЕРИСТИКА РАБОЧЕЙ ПРОГРАММЫ </w:t>
      </w:r>
    </w:p>
    <w:p w:rsidR="003557C2" w:rsidRPr="007E5356" w:rsidRDefault="003557C2" w:rsidP="00DD13CE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 xml:space="preserve">УЧЕБНОЙ ДИСЦИПЛИНЫ </w:t>
      </w:r>
    </w:p>
    <w:p w:rsidR="0056218E" w:rsidRPr="007E5356" w:rsidRDefault="00B05D14" w:rsidP="006B5176">
      <w:pPr>
        <w:pStyle w:val="a6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rPr>
          <w:b/>
          <w:sz w:val="28"/>
          <w:szCs w:val="28"/>
        </w:rPr>
      </w:pPr>
      <w:r w:rsidRPr="007E5356">
        <w:rPr>
          <w:b/>
          <w:sz w:val="28"/>
          <w:szCs w:val="28"/>
        </w:rPr>
        <w:t xml:space="preserve">Область применения </w:t>
      </w:r>
      <w:r w:rsidR="004833C6" w:rsidRPr="007E5356">
        <w:rPr>
          <w:b/>
          <w:sz w:val="28"/>
          <w:szCs w:val="28"/>
        </w:rPr>
        <w:t>программы</w:t>
      </w:r>
    </w:p>
    <w:p w:rsidR="00DD13CE" w:rsidRPr="007E5356" w:rsidRDefault="00DD13CE" w:rsidP="006B5176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="009B1FAF" w:rsidRPr="007E5356">
        <w:rPr>
          <w:rFonts w:ascii="Times New Roman" w:hAnsi="Times New Roman"/>
          <w:sz w:val="28"/>
          <w:szCs w:val="28"/>
        </w:rPr>
        <w:t xml:space="preserve"> ОУД.06 Физическая культура</w:t>
      </w:r>
      <w:r w:rsidRPr="007E5356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в соответствии с ФГОС специальности </w:t>
      </w:r>
      <w:r w:rsidR="00F14E21" w:rsidRPr="007E5356">
        <w:rPr>
          <w:rFonts w:ascii="Times New Roman" w:hAnsi="Times New Roman"/>
          <w:bCs/>
          <w:color w:val="000000"/>
          <w:sz w:val="28"/>
          <w:szCs w:val="28"/>
        </w:rPr>
        <w:t>38.02.01 Экономика и бухгалтерский учет (по отраслям).</w:t>
      </w:r>
    </w:p>
    <w:p w:rsidR="00DD13CE" w:rsidRPr="007E5356" w:rsidRDefault="00DD13CE" w:rsidP="006B5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 xml:space="preserve">1.2. Место </w:t>
      </w:r>
      <w:r w:rsidR="00B05D14" w:rsidRPr="007E5356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7E5356">
        <w:rPr>
          <w:rFonts w:ascii="Times New Roman" w:hAnsi="Times New Roman"/>
          <w:b/>
          <w:sz w:val="28"/>
          <w:szCs w:val="28"/>
        </w:rPr>
        <w:t>дисциплины в структуре основной профессиональной образовательной программы.</w:t>
      </w:r>
    </w:p>
    <w:p w:rsidR="00F14E21" w:rsidRPr="007E5356" w:rsidRDefault="00DD13CE" w:rsidP="006B5176"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ab/>
        <w:t xml:space="preserve">Учебная дисциплина </w:t>
      </w:r>
      <w:r w:rsidR="009B1FAF" w:rsidRPr="007E5356">
        <w:rPr>
          <w:rFonts w:ascii="Times New Roman" w:hAnsi="Times New Roman"/>
          <w:sz w:val="28"/>
          <w:szCs w:val="28"/>
        </w:rPr>
        <w:t xml:space="preserve">ОУД.06 Физическая культура </w:t>
      </w:r>
      <w:r w:rsidRPr="007E5356">
        <w:rPr>
          <w:rFonts w:ascii="Times New Roman" w:hAnsi="Times New Roman"/>
          <w:sz w:val="28"/>
          <w:szCs w:val="28"/>
        </w:rPr>
        <w:t xml:space="preserve">входит в общеобразовательный цикл учебного плана по специальности </w:t>
      </w:r>
      <w:r w:rsidR="00F14E21" w:rsidRPr="007E5356">
        <w:rPr>
          <w:rFonts w:ascii="Times New Roman" w:hAnsi="Times New Roman"/>
          <w:bCs/>
          <w:color w:val="000000"/>
          <w:sz w:val="28"/>
          <w:szCs w:val="28"/>
        </w:rPr>
        <w:t>38.02.01 Экономика и бухгалтерский учет (по отраслям).</w:t>
      </w:r>
    </w:p>
    <w:p w:rsidR="00DD13CE" w:rsidRPr="007E5356" w:rsidRDefault="00DD13CE" w:rsidP="006B5176">
      <w:pPr>
        <w:spacing w:after="0" w:line="360" w:lineRule="auto"/>
        <w:ind w:right="-5"/>
        <w:jc w:val="both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>1.3.</w:t>
      </w:r>
      <w:r w:rsidR="00B05D14" w:rsidRPr="007E5356">
        <w:rPr>
          <w:rFonts w:ascii="Times New Roman" w:hAnsi="Times New Roman"/>
          <w:b/>
          <w:sz w:val="28"/>
          <w:szCs w:val="28"/>
        </w:rPr>
        <w:t>Цели и п</w:t>
      </w:r>
      <w:r w:rsidR="0092778A" w:rsidRPr="007E5356">
        <w:rPr>
          <w:rFonts w:ascii="Times New Roman" w:hAnsi="Times New Roman"/>
          <w:b/>
          <w:sz w:val="28"/>
          <w:szCs w:val="28"/>
        </w:rPr>
        <w:t>ланируемые результаты</w:t>
      </w:r>
      <w:r w:rsidRPr="007E5356">
        <w:rPr>
          <w:rFonts w:ascii="Times New Roman" w:hAnsi="Times New Roman"/>
          <w:b/>
          <w:sz w:val="28"/>
          <w:szCs w:val="28"/>
        </w:rPr>
        <w:t xml:space="preserve"> освоения дисциплины.</w:t>
      </w:r>
    </w:p>
    <w:p w:rsidR="00E336D6" w:rsidRPr="007E5356" w:rsidRDefault="00E336D6" w:rsidP="006B5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 xml:space="preserve">Освоение содержания учебной дисциплины </w:t>
      </w:r>
      <w:r w:rsidR="009B1FAF" w:rsidRPr="007E5356">
        <w:rPr>
          <w:rFonts w:ascii="Times New Roman" w:hAnsi="Times New Roman"/>
          <w:sz w:val="28"/>
          <w:szCs w:val="28"/>
        </w:rPr>
        <w:t xml:space="preserve">ОУД.06 Физическая культура </w:t>
      </w:r>
      <w:r w:rsidRPr="007E5356">
        <w:rPr>
          <w:rFonts w:ascii="Times New Roman" w:hAnsi="Times New Roman"/>
          <w:sz w:val="28"/>
          <w:szCs w:val="28"/>
        </w:rPr>
        <w:t>обе</w:t>
      </w:r>
      <w:r w:rsidRPr="007E5356">
        <w:rPr>
          <w:rFonts w:ascii="Times New Roman" w:hAnsi="Times New Roman"/>
          <w:sz w:val="28"/>
          <w:szCs w:val="28"/>
        </w:rPr>
        <w:t>с</w:t>
      </w:r>
      <w:r w:rsidRPr="007E5356">
        <w:rPr>
          <w:rFonts w:ascii="Times New Roman" w:hAnsi="Times New Roman"/>
          <w:sz w:val="28"/>
          <w:szCs w:val="28"/>
        </w:rPr>
        <w:t xml:space="preserve">печивает достижение студентами следующих </w:t>
      </w:r>
      <w:r w:rsidRPr="007E5356">
        <w:rPr>
          <w:rFonts w:ascii="Times New Roman" w:hAnsi="Times New Roman"/>
          <w:bCs/>
          <w:sz w:val="28"/>
          <w:szCs w:val="28"/>
        </w:rPr>
        <w:t>результатов</w:t>
      </w:r>
      <w:r w:rsidR="00A5391F" w:rsidRPr="007E5356">
        <w:rPr>
          <w:rFonts w:ascii="Times New Roman" w:hAnsi="Times New Roman"/>
          <w:bCs/>
          <w:iCs/>
          <w:sz w:val="28"/>
          <w:szCs w:val="28"/>
        </w:rPr>
        <w:t>:</w:t>
      </w:r>
    </w:p>
    <w:p w:rsidR="00E336D6" w:rsidRPr="00A17570" w:rsidRDefault="00E336D6" w:rsidP="006B51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17570">
        <w:rPr>
          <w:rFonts w:ascii="Times New Roman" w:hAnsi="Times New Roman"/>
          <w:b/>
          <w:bCs/>
          <w:sz w:val="28"/>
          <w:szCs w:val="28"/>
        </w:rPr>
        <w:t>Личностных: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готовность и способность обучающихся к саморазвитию и личностному с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 xml:space="preserve">моопределению;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сформированность устойчивой мотивации к здоровому образу жизни и об</w:t>
      </w:r>
      <w:r w:rsidRPr="007E5356">
        <w:rPr>
          <w:rFonts w:ascii="Times New Roman" w:hAnsi="Times New Roman"/>
          <w:sz w:val="28"/>
          <w:szCs w:val="28"/>
        </w:rPr>
        <w:t>у</w:t>
      </w:r>
      <w:r w:rsidRPr="007E5356">
        <w:rPr>
          <w:rFonts w:ascii="Times New Roman" w:hAnsi="Times New Roman"/>
          <w:sz w:val="28"/>
          <w:szCs w:val="28"/>
        </w:rPr>
        <w:t>чению, целенаправленному личностному совершенствованию двигательной а</w:t>
      </w:r>
      <w:r w:rsidRPr="007E5356">
        <w:rPr>
          <w:rFonts w:ascii="Times New Roman" w:hAnsi="Times New Roman"/>
          <w:sz w:val="28"/>
          <w:szCs w:val="28"/>
        </w:rPr>
        <w:t>к</w:t>
      </w:r>
      <w:r w:rsidRPr="007E5356">
        <w:rPr>
          <w:rFonts w:ascii="Times New Roman" w:hAnsi="Times New Roman"/>
          <w:sz w:val="28"/>
          <w:szCs w:val="28"/>
        </w:rPr>
        <w:t xml:space="preserve">тивности с валеологической и профессиональной направленностью, неприятию вредных привычек: курения, употребления алкоголя, наркотиков;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потребность к самостоятельному использованию физической культуры как составляющей доминанты здоровья;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формирование личностных ценностно-смысловых ориентиров и установок, системы значимых социальных и межличностных отношений, личностных, р</w:t>
      </w:r>
      <w:r w:rsidRPr="007E5356">
        <w:rPr>
          <w:rFonts w:ascii="Times New Roman" w:hAnsi="Times New Roman"/>
          <w:sz w:val="28"/>
          <w:szCs w:val="28"/>
        </w:rPr>
        <w:t>е</w:t>
      </w:r>
      <w:r w:rsidRPr="007E5356">
        <w:rPr>
          <w:rFonts w:ascii="Times New Roman" w:hAnsi="Times New Roman"/>
          <w:sz w:val="28"/>
          <w:szCs w:val="28"/>
        </w:rPr>
        <w:t>гулятивных, познавательных, коммуникативных действий в процессе целен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>правленной двигательной активности, способности их использования в соц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>альной, в том числе профессиональной, практике;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lastRenderedPageBreak/>
        <w:t xml:space="preserve">− готовность самостоятельно использовать в трудовых и жизненных ситуациях навыки профессиональной адаптивной физической культуры;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способность к построению индивидуальной образовательной траектории с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 xml:space="preserve">мостоятельного использования в трудовых и жизненных ситуациях навыков профессиональной адаптивной физической культуры;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способность использования системы значимых социальных и межличностных отношений, ценностно-смысловых установок, отражающих личностные и гр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>жданские позиции, в спортивной, оздоровительной и физкультурной деятел</w:t>
      </w:r>
      <w:r w:rsidRPr="007E5356">
        <w:rPr>
          <w:rFonts w:ascii="Times New Roman" w:hAnsi="Times New Roman"/>
          <w:sz w:val="28"/>
          <w:szCs w:val="28"/>
        </w:rPr>
        <w:t>ь</w:t>
      </w:r>
      <w:r w:rsidRPr="007E5356">
        <w:rPr>
          <w:rFonts w:ascii="Times New Roman" w:hAnsi="Times New Roman"/>
          <w:sz w:val="28"/>
          <w:szCs w:val="28"/>
        </w:rPr>
        <w:t xml:space="preserve">ности;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формирование навыков сотрудничества со сверстниками, умение продукти</w:t>
      </w:r>
      <w:r w:rsidRPr="007E5356">
        <w:rPr>
          <w:rFonts w:ascii="Times New Roman" w:hAnsi="Times New Roman"/>
          <w:sz w:val="28"/>
          <w:szCs w:val="28"/>
        </w:rPr>
        <w:t>в</w:t>
      </w:r>
      <w:r w:rsidRPr="007E5356">
        <w:rPr>
          <w:rFonts w:ascii="Times New Roman" w:hAnsi="Times New Roman"/>
          <w:sz w:val="28"/>
          <w:szCs w:val="28"/>
        </w:rPr>
        <w:t xml:space="preserve">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принятие и реализация ценностей здорового и безопасного образа жизни, п</w:t>
      </w:r>
      <w:r w:rsidRPr="007E5356">
        <w:rPr>
          <w:rFonts w:ascii="Times New Roman" w:hAnsi="Times New Roman"/>
          <w:sz w:val="28"/>
          <w:szCs w:val="28"/>
        </w:rPr>
        <w:t>о</w:t>
      </w:r>
      <w:r w:rsidRPr="007E5356">
        <w:rPr>
          <w:rFonts w:ascii="Times New Roman" w:hAnsi="Times New Roman"/>
          <w:sz w:val="28"/>
          <w:szCs w:val="28"/>
        </w:rPr>
        <w:t xml:space="preserve">требности в физическом самосовершенствовании, занятиях спортивно-оздоровительной деятельностью;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 xml:space="preserve">− умение оказывать первую помощь при занятиях спортивно-оздоровительной деятельностью; </w:t>
      </w:r>
    </w:p>
    <w:p w:rsidR="00D138D0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патриотизм, уважение к своему народу, чувство ответственности перед Род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 xml:space="preserve">ной; </w:t>
      </w:r>
    </w:p>
    <w:p w:rsidR="00E336D6" w:rsidRPr="007E5356" w:rsidRDefault="00D138D0" w:rsidP="006B51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готовность к служению Отечеству, его защите;</w:t>
      </w:r>
    </w:p>
    <w:p w:rsidR="00E336D6" w:rsidRPr="00A17570" w:rsidRDefault="00FE0607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17570">
        <w:rPr>
          <w:rFonts w:ascii="Times New Roman" w:hAnsi="Times New Roman"/>
          <w:b/>
          <w:bCs/>
          <w:sz w:val="28"/>
          <w:szCs w:val="28"/>
        </w:rPr>
        <w:t>Мета</w:t>
      </w:r>
      <w:r w:rsidR="00E336D6" w:rsidRPr="00A17570">
        <w:rPr>
          <w:rFonts w:ascii="Times New Roman" w:hAnsi="Times New Roman"/>
          <w:b/>
          <w:bCs/>
          <w:sz w:val="28"/>
          <w:szCs w:val="28"/>
        </w:rPr>
        <w:t>предметных:</w:t>
      </w:r>
    </w:p>
    <w:p w:rsidR="0057591F" w:rsidRPr="007E5356" w:rsidRDefault="00CD7323" w:rsidP="006B5176">
      <w:pPr>
        <w:pStyle w:val="a6"/>
        <w:numPr>
          <w:ilvl w:val="0"/>
          <w:numId w:val="8"/>
        </w:numPr>
        <w:autoSpaceDE w:val="0"/>
        <w:autoSpaceDN w:val="0"/>
        <w:adjustRightInd w:val="0"/>
        <w:spacing w:before="0" w:after="0" w:line="360" w:lineRule="auto"/>
        <w:ind w:left="0" w:right="-284" w:firstLine="0"/>
        <w:rPr>
          <w:sz w:val="28"/>
          <w:szCs w:val="28"/>
        </w:rPr>
      </w:pPr>
      <w:r w:rsidRPr="007E5356">
        <w:rPr>
          <w:sz w:val="28"/>
          <w:szCs w:val="28"/>
        </w:rPr>
        <w:t>способность использовать мета</w:t>
      </w:r>
      <w:r w:rsidR="0057591F" w:rsidRPr="007E5356">
        <w:rPr>
          <w:sz w:val="28"/>
          <w:szCs w:val="28"/>
        </w:rPr>
        <w:t>предметные понятия и универсальные уче</w:t>
      </w:r>
      <w:r w:rsidR="0057591F" w:rsidRPr="007E5356">
        <w:rPr>
          <w:sz w:val="28"/>
          <w:szCs w:val="28"/>
        </w:rPr>
        <w:t>б</w:t>
      </w:r>
      <w:r w:rsidR="0057591F" w:rsidRPr="007E5356">
        <w:rPr>
          <w:sz w:val="28"/>
          <w:szCs w:val="28"/>
        </w:rPr>
        <w:t>ные действия (регулятивные, познавательные, коммуникативные) в познавател</w:t>
      </w:r>
      <w:r w:rsidR="0057591F" w:rsidRPr="007E5356">
        <w:rPr>
          <w:sz w:val="28"/>
          <w:szCs w:val="28"/>
        </w:rPr>
        <w:t>ь</w:t>
      </w:r>
      <w:r w:rsidR="0057591F" w:rsidRPr="007E5356">
        <w:rPr>
          <w:sz w:val="28"/>
          <w:szCs w:val="28"/>
        </w:rPr>
        <w:t>ной, спортивной, физкультурной, оздоровительной и социальной практике;</w:t>
      </w:r>
    </w:p>
    <w:p w:rsidR="0057591F" w:rsidRPr="007E5356" w:rsidRDefault="0057591F" w:rsidP="006B5176">
      <w:pPr>
        <w:autoSpaceDE w:val="0"/>
        <w:autoSpaceDN w:val="0"/>
        <w:adjustRightInd w:val="0"/>
        <w:spacing w:after="0" w:line="360" w:lineRule="auto"/>
        <w:ind w:right="-284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готовность учебного сотрудничества с преподавателями и сверстниками с и</w:t>
      </w:r>
      <w:r w:rsidRPr="007E5356">
        <w:rPr>
          <w:rFonts w:ascii="Times New Roman" w:hAnsi="Times New Roman"/>
          <w:sz w:val="28"/>
          <w:szCs w:val="28"/>
        </w:rPr>
        <w:t>с</w:t>
      </w:r>
      <w:r w:rsidRPr="007E5356">
        <w:rPr>
          <w:rFonts w:ascii="Times New Roman" w:hAnsi="Times New Roman"/>
          <w:sz w:val="28"/>
          <w:szCs w:val="28"/>
        </w:rPr>
        <w:t>пользованием специальных средств и методов двигательной активности;</w:t>
      </w:r>
    </w:p>
    <w:p w:rsidR="0057591F" w:rsidRPr="007E5356" w:rsidRDefault="0057591F" w:rsidP="006B5176">
      <w:pPr>
        <w:autoSpaceDE w:val="0"/>
        <w:autoSpaceDN w:val="0"/>
        <w:adjustRightInd w:val="0"/>
        <w:spacing w:after="0" w:line="360" w:lineRule="auto"/>
        <w:ind w:right="-284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освоение знаний, полученных в процессе теоретических, учебно-методическихи практических занятий, в области анатомии, физиологии, психологии (возрастной и спортивной), экологии, ОБЖ;</w:t>
      </w:r>
    </w:p>
    <w:p w:rsidR="0057591F" w:rsidRPr="007E5356" w:rsidRDefault="0057591F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lastRenderedPageBreak/>
        <w:t>− готовность и способность к самостоятельной информационно-познавательнойдеятельности, включая умение ориентироваться в различных источникахинформации, критически оценивать и интерпретировать информ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>цию пофизической культуре, получаемую из различных источников;</w:t>
      </w:r>
    </w:p>
    <w:p w:rsidR="0057591F" w:rsidRPr="007E5356" w:rsidRDefault="0057591F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формирование навыков участия в различных видах соревновательной де</w:t>
      </w:r>
      <w:r w:rsidRPr="007E5356">
        <w:rPr>
          <w:rFonts w:ascii="Times New Roman" w:hAnsi="Times New Roman"/>
          <w:sz w:val="28"/>
          <w:szCs w:val="28"/>
        </w:rPr>
        <w:t>я</w:t>
      </w:r>
      <w:r w:rsidRPr="007E5356">
        <w:rPr>
          <w:rFonts w:ascii="Times New Roman" w:hAnsi="Times New Roman"/>
          <w:sz w:val="28"/>
          <w:szCs w:val="28"/>
        </w:rPr>
        <w:t>тельности, моделирующих профессиональную подготовку;</w:t>
      </w:r>
    </w:p>
    <w:p w:rsidR="00E336D6" w:rsidRPr="007E5356" w:rsidRDefault="0057591F" w:rsidP="006B51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умение использовать средства информационных и коммуникационныхтехн</w:t>
      </w:r>
      <w:r w:rsidRPr="007E5356">
        <w:rPr>
          <w:rFonts w:ascii="Times New Roman" w:hAnsi="Times New Roman"/>
          <w:sz w:val="28"/>
          <w:szCs w:val="28"/>
        </w:rPr>
        <w:t>о</w:t>
      </w:r>
      <w:r w:rsidRPr="007E5356">
        <w:rPr>
          <w:rFonts w:ascii="Times New Roman" w:hAnsi="Times New Roman"/>
          <w:sz w:val="28"/>
          <w:szCs w:val="28"/>
        </w:rPr>
        <w:t>логий (далее — ИКТ) в решении когнитивных, коммуникативных иорганизац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>онных задач с соблюдением требований эргономики, техникибезопасности, г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>гиены, норм информационной безопасности;</w:t>
      </w:r>
    </w:p>
    <w:p w:rsidR="00E336D6" w:rsidRPr="00A17570" w:rsidRDefault="00E336D6" w:rsidP="006B517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17570">
        <w:rPr>
          <w:rFonts w:ascii="Times New Roman" w:hAnsi="Times New Roman"/>
          <w:b/>
          <w:bCs/>
          <w:sz w:val="28"/>
          <w:szCs w:val="28"/>
        </w:rPr>
        <w:t>Предметных:</w:t>
      </w:r>
    </w:p>
    <w:p w:rsidR="0057591F" w:rsidRPr="007E5356" w:rsidRDefault="0057591F" w:rsidP="006B5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умение использовать разнообразные формы и виды физкультурной деятельн</w:t>
      </w:r>
      <w:r w:rsidRPr="007E5356">
        <w:rPr>
          <w:rFonts w:ascii="Times New Roman" w:hAnsi="Times New Roman"/>
          <w:sz w:val="28"/>
          <w:szCs w:val="28"/>
        </w:rPr>
        <w:t>о</w:t>
      </w:r>
      <w:r w:rsidRPr="007E5356">
        <w:rPr>
          <w:rFonts w:ascii="Times New Roman" w:hAnsi="Times New Roman"/>
          <w:sz w:val="28"/>
          <w:szCs w:val="28"/>
        </w:rPr>
        <w:t>сти для организации здорового образа жизни, активного отдыха и досуга;</w:t>
      </w:r>
    </w:p>
    <w:p w:rsidR="0057591F" w:rsidRPr="007E5356" w:rsidRDefault="0057591F" w:rsidP="006B5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владение современными технологиями укрепления и сохранения здор</w:t>
      </w:r>
      <w:r w:rsidRPr="007E5356">
        <w:rPr>
          <w:rFonts w:ascii="Times New Roman" w:hAnsi="Times New Roman"/>
          <w:sz w:val="28"/>
          <w:szCs w:val="28"/>
        </w:rPr>
        <w:t>о</w:t>
      </w:r>
      <w:r w:rsidRPr="007E5356">
        <w:rPr>
          <w:rFonts w:ascii="Times New Roman" w:hAnsi="Times New Roman"/>
          <w:sz w:val="28"/>
          <w:szCs w:val="28"/>
        </w:rPr>
        <w:t>вья,поддержания работоспособности, профилактики предупреждения заболев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>ний, связанных с учебной и производственной деятельностью;</w:t>
      </w:r>
    </w:p>
    <w:p w:rsidR="0057591F" w:rsidRPr="007E5356" w:rsidRDefault="0057591F" w:rsidP="006B5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владение основными способами самоконтроля индивидуальных показат</w:t>
      </w:r>
      <w:r w:rsidRPr="007E5356">
        <w:rPr>
          <w:rFonts w:ascii="Times New Roman" w:hAnsi="Times New Roman"/>
          <w:sz w:val="28"/>
          <w:szCs w:val="28"/>
        </w:rPr>
        <w:t>е</w:t>
      </w:r>
      <w:r w:rsidRPr="007E5356">
        <w:rPr>
          <w:rFonts w:ascii="Times New Roman" w:hAnsi="Times New Roman"/>
          <w:sz w:val="28"/>
          <w:szCs w:val="28"/>
        </w:rPr>
        <w:t>лейздоровья, умственной и физической работоспособности, физического разв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>тияи физических качеств;</w:t>
      </w:r>
    </w:p>
    <w:p w:rsidR="0057591F" w:rsidRPr="007E5356" w:rsidRDefault="0057591F" w:rsidP="006B5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владение физическими упражнениями разной функциональной направленн</w:t>
      </w:r>
      <w:r w:rsidRPr="007E5356">
        <w:rPr>
          <w:rFonts w:ascii="Times New Roman" w:hAnsi="Times New Roman"/>
          <w:sz w:val="28"/>
          <w:szCs w:val="28"/>
        </w:rPr>
        <w:t>о</w:t>
      </w:r>
      <w:r w:rsidRPr="007E5356">
        <w:rPr>
          <w:rFonts w:ascii="Times New Roman" w:hAnsi="Times New Roman"/>
          <w:sz w:val="28"/>
          <w:szCs w:val="28"/>
        </w:rPr>
        <w:t>сти, использование их в режиме учебной и производственной деятельностис целью профилактики переутомления и сохранения высокой работоспособности;</w:t>
      </w:r>
    </w:p>
    <w:p w:rsidR="0057591F" w:rsidRPr="007E5356" w:rsidRDefault="0057591F" w:rsidP="006B5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− владение техническими приемами и двигательными действиями базовыхв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>дов спорта, активное применение их в игровой и соревновательной деятельн</w:t>
      </w:r>
      <w:r w:rsidRPr="007E5356">
        <w:rPr>
          <w:rFonts w:ascii="Times New Roman" w:hAnsi="Times New Roman"/>
          <w:sz w:val="28"/>
          <w:szCs w:val="28"/>
        </w:rPr>
        <w:t>о</w:t>
      </w:r>
      <w:r w:rsidRPr="007E5356">
        <w:rPr>
          <w:rFonts w:ascii="Times New Roman" w:hAnsi="Times New Roman"/>
          <w:sz w:val="28"/>
          <w:szCs w:val="28"/>
        </w:rPr>
        <w:t>сти, готовность к выполнению нормативов Всероссийского физкультурно-спортивного комплекса «Готов к труду и обороне» (ГТО).</w:t>
      </w:r>
    </w:p>
    <w:p w:rsidR="00B05D14" w:rsidRPr="007E5356" w:rsidRDefault="00B05D14" w:rsidP="006B517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5D14" w:rsidRPr="007E5356" w:rsidRDefault="00B05D14" w:rsidP="006B5176">
      <w:pPr>
        <w:spacing w:line="360" w:lineRule="auto"/>
        <w:ind w:right="113"/>
        <w:jc w:val="both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Результаты освоения дисциплины направлены на формирование общих   ко</w:t>
      </w:r>
      <w:r w:rsidRPr="007E5356">
        <w:rPr>
          <w:rFonts w:ascii="Times New Roman" w:hAnsi="Times New Roman"/>
          <w:sz w:val="28"/>
          <w:szCs w:val="28"/>
        </w:rPr>
        <w:t>м</w:t>
      </w:r>
      <w:r w:rsidRPr="007E5356">
        <w:rPr>
          <w:rFonts w:ascii="Times New Roman" w:hAnsi="Times New Roman"/>
          <w:sz w:val="28"/>
          <w:szCs w:val="28"/>
        </w:rPr>
        <w:t>петенций, результатов воспитания</w:t>
      </w:r>
      <w:r w:rsidR="006B5176">
        <w:rPr>
          <w:rFonts w:ascii="Times New Roman" w:hAnsi="Times New Roman"/>
          <w:sz w:val="28"/>
          <w:szCs w:val="28"/>
        </w:rPr>
        <w:t>:</w:t>
      </w:r>
    </w:p>
    <w:p w:rsidR="00B05D14" w:rsidRPr="007E5356" w:rsidRDefault="00B05D14" w:rsidP="006B5176">
      <w:pPr>
        <w:spacing w:line="36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lastRenderedPageBreak/>
        <w:t xml:space="preserve">ОК </w:t>
      </w:r>
      <w:r w:rsidR="006B5176">
        <w:rPr>
          <w:rFonts w:ascii="Times New Roman" w:hAnsi="Times New Roman"/>
          <w:sz w:val="28"/>
          <w:szCs w:val="28"/>
        </w:rPr>
        <w:t>0</w:t>
      </w:r>
      <w:r w:rsidRPr="007E5356">
        <w:rPr>
          <w:rFonts w:ascii="Times New Roman" w:hAnsi="Times New Roman"/>
          <w:sz w:val="28"/>
          <w:szCs w:val="28"/>
        </w:rPr>
        <w:t>1.</w:t>
      </w:r>
      <w:r w:rsidRPr="007E5356">
        <w:rPr>
          <w:rFonts w:ascii="Times New Roman" w:hAnsi="Times New Roman"/>
          <w:bCs/>
          <w:iCs/>
          <w:sz w:val="28"/>
          <w:szCs w:val="28"/>
        </w:rPr>
        <w:t xml:space="preserve"> Понимать сущность и социальную значимость своей будущей профе</w:t>
      </w:r>
      <w:r w:rsidRPr="007E5356">
        <w:rPr>
          <w:rFonts w:ascii="Times New Roman" w:hAnsi="Times New Roman"/>
          <w:bCs/>
          <w:iCs/>
          <w:sz w:val="28"/>
          <w:szCs w:val="28"/>
        </w:rPr>
        <w:t>с</w:t>
      </w:r>
      <w:r w:rsidRPr="007E5356">
        <w:rPr>
          <w:rFonts w:ascii="Times New Roman" w:hAnsi="Times New Roman"/>
          <w:bCs/>
          <w:iCs/>
          <w:sz w:val="28"/>
          <w:szCs w:val="28"/>
        </w:rPr>
        <w:t>сии, проявлять к ней устойчивый интерес.</w:t>
      </w:r>
    </w:p>
    <w:p w:rsidR="00B05D14" w:rsidRPr="007E5356" w:rsidRDefault="00B05D14" w:rsidP="00B05D14">
      <w:pPr>
        <w:spacing w:line="360" w:lineRule="auto"/>
        <w:rPr>
          <w:rFonts w:ascii="Times New Roman" w:hAnsi="Times New Roman"/>
          <w:bCs/>
          <w:iCs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 xml:space="preserve">ОК </w:t>
      </w:r>
      <w:r w:rsidR="006B5176">
        <w:rPr>
          <w:rFonts w:ascii="Times New Roman" w:hAnsi="Times New Roman"/>
          <w:sz w:val="28"/>
          <w:szCs w:val="28"/>
        </w:rPr>
        <w:t>0</w:t>
      </w:r>
      <w:r w:rsidRPr="007E5356">
        <w:rPr>
          <w:rFonts w:ascii="Times New Roman" w:hAnsi="Times New Roman"/>
          <w:sz w:val="28"/>
          <w:szCs w:val="28"/>
        </w:rPr>
        <w:t>6.</w:t>
      </w:r>
      <w:r w:rsidRPr="007E5356">
        <w:rPr>
          <w:rFonts w:ascii="Times New Roman" w:hAnsi="Times New Roman"/>
          <w:bCs/>
          <w:iCs/>
          <w:sz w:val="28"/>
          <w:szCs w:val="28"/>
        </w:rPr>
        <w:t xml:space="preserve"> Работать в команде, эффективно общаться с коллегами, руководством, клиентами.</w:t>
      </w:r>
    </w:p>
    <w:p w:rsidR="00B05D14" w:rsidRPr="00AA516F" w:rsidRDefault="00B05D14" w:rsidP="00A32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516F">
        <w:rPr>
          <w:rFonts w:ascii="Times New Roman" w:hAnsi="Times New Roman"/>
          <w:sz w:val="28"/>
          <w:szCs w:val="28"/>
        </w:rPr>
        <w:t>ЛР 1</w:t>
      </w:r>
      <w:bookmarkStart w:id="1" w:name="_Hlk116040887"/>
      <w:r w:rsidRPr="00AA516F">
        <w:rPr>
          <w:rFonts w:ascii="Times New Roman" w:hAnsi="Times New Roman"/>
          <w:sz w:val="28"/>
          <w:szCs w:val="28"/>
        </w:rPr>
        <w:t>Осознающий себя гражданином и защитником великой страны.</w:t>
      </w:r>
      <w:bookmarkEnd w:id="1"/>
    </w:p>
    <w:p w:rsidR="00A32B3D" w:rsidRPr="00AA516F" w:rsidRDefault="00B05D14" w:rsidP="00A32B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A516F">
        <w:rPr>
          <w:rFonts w:ascii="Times New Roman" w:hAnsi="Times New Roman"/>
          <w:sz w:val="28"/>
          <w:szCs w:val="28"/>
        </w:rPr>
        <w:t xml:space="preserve">ЛР </w:t>
      </w:r>
      <w:r w:rsidR="00AA516F" w:rsidRPr="00AA516F">
        <w:rPr>
          <w:rFonts w:ascii="Times New Roman" w:hAnsi="Times New Roman"/>
          <w:sz w:val="28"/>
          <w:szCs w:val="28"/>
        </w:rPr>
        <w:t>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B05D14" w:rsidRPr="00AA516F" w:rsidRDefault="00B05D14" w:rsidP="00AA516F">
      <w:pPr>
        <w:spacing w:after="0" w:line="360" w:lineRule="auto"/>
        <w:rPr>
          <w:rFonts w:ascii="Times New Roman" w:hAnsi="Times New Roman"/>
          <w:sz w:val="28"/>
          <w:szCs w:val="28"/>
          <w:lang w:val="tt-RU"/>
        </w:rPr>
      </w:pPr>
      <w:r w:rsidRPr="00AA516F">
        <w:rPr>
          <w:rFonts w:ascii="Times New Roman" w:hAnsi="Times New Roman"/>
          <w:sz w:val="28"/>
          <w:szCs w:val="28"/>
        </w:rPr>
        <w:t xml:space="preserve">ЛР </w:t>
      </w:r>
      <w:r w:rsidR="00AA516F" w:rsidRPr="00AA516F">
        <w:rPr>
          <w:rFonts w:ascii="Times New Roman" w:hAnsi="Times New Roman"/>
          <w:sz w:val="28"/>
          <w:szCs w:val="28"/>
        </w:rPr>
        <w:t>10 Заботящийся о защите окружающей среды, собственной и чужой без</w:t>
      </w:r>
      <w:r w:rsidR="00AA516F" w:rsidRPr="00AA516F">
        <w:rPr>
          <w:rFonts w:ascii="Times New Roman" w:hAnsi="Times New Roman"/>
          <w:sz w:val="28"/>
          <w:szCs w:val="28"/>
        </w:rPr>
        <w:t>о</w:t>
      </w:r>
      <w:r w:rsidR="00AA516F" w:rsidRPr="00AA516F">
        <w:rPr>
          <w:rFonts w:ascii="Times New Roman" w:hAnsi="Times New Roman"/>
          <w:sz w:val="28"/>
          <w:szCs w:val="28"/>
        </w:rPr>
        <w:t>пасности, в том числе цифровой</w:t>
      </w:r>
    </w:p>
    <w:p w:rsidR="00B05D14" w:rsidRPr="00AA516F" w:rsidRDefault="00B05D14" w:rsidP="00B05D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5D14" w:rsidRPr="007E5356" w:rsidRDefault="00B05D14" w:rsidP="00B05D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5D14" w:rsidRPr="007E5356" w:rsidRDefault="00B05D14" w:rsidP="00E813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05D14" w:rsidRPr="007E5356" w:rsidRDefault="00B05D14" w:rsidP="00E813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05D14" w:rsidRPr="007E5356" w:rsidRDefault="00B05D14" w:rsidP="00E813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D13CE" w:rsidRPr="007E5356" w:rsidRDefault="00DD13CE" w:rsidP="00E81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</w:t>
      </w:r>
    </w:p>
    <w:p w:rsidR="00DD13CE" w:rsidRPr="007E5356" w:rsidRDefault="00DD13CE" w:rsidP="00E81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>дисциплины:</w:t>
      </w:r>
    </w:p>
    <w:p w:rsidR="00DD13CE" w:rsidRPr="007E5356" w:rsidRDefault="00DD13CE" w:rsidP="00E81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 w:firstLine="426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 xml:space="preserve">максимальной учебной нагрузки студента </w:t>
      </w:r>
      <w:r w:rsidR="00E8137F" w:rsidRPr="007E5356">
        <w:rPr>
          <w:rFonts w:ascii="Times New Roman" w:hAnsi="Times New Roman"/>
          <w:sz w:val="28"/>
          <w:szCs w:val="28"/>
        </w:rPr>
        <w:t>127</w:t>
      </w:r>
      <w:r w:rsidRPr="007E5356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DD13CE" w:rsidRPr="007E5356" w:rsidRDefault="00DD13CE" w:rsidP="00E81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 w:firstLine="426"/>
        <w:jc w:val="center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студента </w:t>
      </w:r>
      <w:r w:rsidR="00E8137F" w:rsidRPr="007E5356">
        <w:rPr>
          <w:rFonts w:ascii="Times New Roman" w:hAnsi="Times New Roman"/>
          <w:sz w:val="28"/>
          <w:szCs w:val="28"/>
        </w:rPr>
        <w:t>1</w:t>
      </w:r>
      <w:r w:rsidR="00A2748B">
        <w:rPr>
          <w:rFonts w:ascii="Times New Roman" w:hAnsi="Times New Roman"/>
          <w:sz w:val="28"/>
          <w:szCs w:val="28"/>
        </w:rPr>
        <w:t>2</w:t>
      </w:r>
      <w:r w:rsidR="00957F84">
        <w:rPr>
          <w:rFonts w:ascii="Times New Roman" w:hAnsi="Times New Roman"/>
          <w:sz w:val="28"/>
          <w:szCs w:val="28"/>
        </w:rPr>
        <w:t xml:space="preserve">1 </w:t>
      </w:r>
      <w:r w:rsidR="00F14E21" w:rsidRPr="007E5356">
        <w:rPr>
          <w:rFonts w:ascii="Times New Roman" w:hAnsi="Times New Roman"/>
          <w:sz w:val="28"/>
          <w:szCs w:val="28"/>
        </w:rPr>
        <w:t>час.</w:t>
      </w:r>
    </w:p>
    <w:p w:rsidR="00DD13CE" w:rsidRPr="007E5356" w:rsidRDefault="00DD13CE" w:rsidP="00E81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center"/>
        <w:rPr>
          <w:rFonts w:ascii="Times New Roman" w:hAnsi="Times New Roman"/>
          <w:sz w:val="28"/>
          <w:szCs w:val="28"/>
        </w:rPr>
      </w:pPr>
    </w:p>
    <w:p w:rsidR="00F8303C" w:rsidRPr="007E5356" w:rsidRDefault="00F8303C" w:rsidP="00DD13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03C" w:rsidRPr="007E5356" w:rsidRDefault="00F8303C" w:rsidP="0057591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57C2" w:rsidRPr="007E5356" w:rsidRDefault="003557C2" w:rsidP="003557C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557C2" w:rsidRPr="007E5356" w:rsidRDefault="003557C2" w:rsidP="003557C2">
      <w:pPr>
        <w:suppressAutoHyphens/>
        <w:rPr>
          <w:rFonts w:ascii="Times New Roman" w:hAnsi="Times New Roman"/>
          <w:sz w:val="28"/>
          <w:szCs w:val="28"/>
        </w:rPr>
      </w:pPr>
    </w:p>
    <w:p w:rsidR="003557C2" w:rsidRPr="007E5356" w:rsidRDefault="003557C2" w:rsidP="0056218E">
      <w:pPr>
        <w:pageBreakBefore/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lastRenderedPageBreak/>
        <w:t>2 СТРУКТУРА И СОДЕРЖАНИЕ УЧЕБНОЙ ДИСЦИПЛИНЫ</w:t>
      </w:r>
    </w:p>
    <w:p w:rsidR="003557C2" w:rsidRPr="007E5356" w:rsidRDefault="003557C2" w:rsidP="008D1A51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>2.1 Объем учебной дисциплины и виды учебной работы</w:t>
      </w:r>
    </w:p>
    <w:tbl>
      <w:tblPr>
        <w:tblW w:w="4506" w:type="pct"/>
        <w:tblInd w:w="9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480"/>
        <w:gridCol w:w="1401"/>
      </w:tblGrid>
      <w:tr w:rsidR="003557C2" w:rsidRPr="007E5356" w:rsidTr="000210AE">
        <w:trPr>
          <w:trHeight w:val="490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57C2" w:rsidRPr="007E5356" w:rsidRDefault="003557C2" w:rsidP="00E435B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57C2" w:rsidRPr="007E5356" w:rsidRDefault="003557C2" w:rsidP="0056218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557C2" w:rsidRPr="007E5356" w:rsidTr="000210AE">
        <w:trPr>
          <w:trHeight w:val="490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57C2" w:rsidRPr="007E5356" w:rsidRDefault="003F16AF" w:rsidP="0056218E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57C2" w:rsidRPr="007E5356" w:rsidRDefault="00E8137F" w:rsidP="00913EE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iCs/>
                <w:sz w:val="24"/>
                <w:szCs w:val="24"/>
              </w:rPr>
              <w:t>127</w:t>
            </w:r>
          </w:p>
        </w:tc>
      </w:tr>
      <w:tr w:rsidR="003F16AF" w:rsidRPr="007E5356" w:rsidTr="000210AE">
        <w:trPr>
          <w:trHeight w:val="490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16AF" w:rsidRPr="007E5356" w:rsidRDefault="003F16AF" w:rsidP="0056218E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нагрузка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16AF" w:rsidRPr="007E5356" w:rsidRDefault="00A2748B" w:rsidP="00957F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  <w:r w:rsidR="00957F84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0210AE" w:rsidRPr="007E5356" w:rsidTr="000210AE">
        <w:trPr>
          <w:trHeight w:val="490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10AE" w:rsidRPr="007E5356" w:rsidRDefault="00374D7B" w:rsidP="00374D7B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0210AE" w:rsidRPr="007E5356">
              <w:rPr>
                <w:rFonts w:ascii="Times New Roman" w:hAnsi="Times New Roman"/>
                <w:sz w:val="24"/>
                <w:szCs w:val="24"/>
              </w:rPr>
              <w:t>том числе: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10AE" w:rsidRPr="007E5356" w:rsidRDefault="000210AE" w:rsidP="00913EE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210AE" w:rsidRPr="007E5356" w:rsidTr="000210AE">
        <w:trPr>
          <w:trHeight w:val="490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10AE" w:rsidRPr="007E5356" w:rsidRDefault="000210AE" w:rsidP="0056218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10AE" w:rsidRPr="007E5356" w:rsidRDefault="00A2748B" w:rsidP="00957F84">
            <w:pPr>
              <w:suppressAutoHyphens/>
              <w:spacing w:after="0"/>
              <w:ind w:left="203" w:hanging="20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  <w:r w:rsidR="00957F8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0F7028" w:rsidRPr="007E5356" w:rsidTr="000210AE">
        <w:trPr>
          <w:trHeight w:val="482"/>
        </w:trPr>
        <w:tc>
          <w:tcPr>
            <w:tcW w:w="4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57F84" w:rsidRDefault="00E435B2" w:rsidP="00E435B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Консультация,</w:t>
            </w:r>
          </w:p>
          <w:p w:rsidR="000F7028" w:rsidRPr="007E5356" w:rsidRDefault="00E435B2" w:rsidP="00E435B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 работа над индивидуальным проектом</w:t>
            </w:r>
          </w:p>
        </w:tc>
        <w:tc>
          <w:tcPr>
            <w:tcW w:w="7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7F84" w:rsidRDefault="00957F84" w:rsidP="000210A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22229E" w:rsidRPr="007E5356" w:rsidRDefault="00957F84" w:rsidP="000210A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435B2" w:rsidRPr="007E5356" w:rsidTr="00E435B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5B2" w:rsidRPr="007E5356" w:rsidRDefault="00E435B2" w:rsidP="00A5391F">
            <w:pPr>
              <w:suppressAutoHyphens/>
              <w:spacing w:after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аттестация в форме</w:t>
            </w:r>
            <w:r w:rsidR="00E8137F" w:rsidRPr="007E535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дифференцированного </w:t>
            </w:r>
            <w:r w:rsidRPr="007E535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зачета</w:t>
            </w:r>
          </w:p>
        </w:tc>
      </w:tr>
    </w:tbl>
    <w:p w:rsidR="003557C2" w:rsidRPr="007E5356" w:rsidRDefault="003557C2" w:rsidP="003557C2">
      <w:pPr>
        <w:suppressAutoHyphens/>
        <w:rPr>
          <w:rFonts w:ascii="Times New Roman" w:hAnsi="Times New Roman"/>
          <w:b/>
          <w:i/>
          <w:sz w:val="28"/>
          <w:szCs w:val="28"/>
        </w:rPr>
      </w:pPr>
    </w:p>
    <w:p w:rsidR="003557C2" w:rsidRPr="007E5356" w:rsidRDefault="003557C2" w:rsidP="003557C2">
      <w:pPr>
        <w:spacing w:after="0"/>
        <w:rPr>
          <w:rFonts w:ascii="Times New Roman" w:hAnsi="Times New Roman"/>
          <w:b/>
          <w:i/>
          <w:sz w:val="28"/>
          <w:szCs w:val="28"/>
        </w:rPr>
        <w:sectPr w:rsidR="003557C2" w:rsidRPr="007E5356" w:rsidSect="00803047">
          <w:footerReference w:type="default" r:id="rId8"/>
          <w:pgSz w:w="11906" w:h="16838"/>
          <w:pgMar w:top="851" w:right="707" w:bottom="851" w:left="1560" w:header="709" w:footer="709" w:gutter="0"/>
          <w:cols w:space="720"/>
          <w:titlePg/>
          <w:docGrid w:linePitch="299"/>
        </w:sectPr>
      </w:pPr>
    </w:p>
    <w:p w:rsidR="003557C2" w:rsidRPr="007E5356" w:rsidRDefault="008558DE" w:rsidP="008D1A51">
      <w:pPr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lastRenderedPageBreak/>
        <w:t>2.2 С</w:t>
      </w:r>
      <w:r w:rsidR="003557C2" w:rsidRPr="007E5356">
        <w:rPr>
          <w:rFonts w:ascii="Times New Roman" w:hAnsi="Times New Roman"/>
          <w:b/>
          <w:sz w:val="28"/>
          <w:szCs w:val="28"/>
        </w:rPr>
        <w:t>одержание учебной дисциплины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10915"/>
      </w:tblGrid>
      <w:tr w:rsidR="008520DE" w:rsidRPr="007E5356" w:rsidTr="002A5214">
        <w:trPr>
          <w:trHeight w:val="23"/>
        </w:trPr>
        <w:tc>
          <w:tcPr>
            <w:tcW w:w="3652" w:type="dxa"/>
            <w:shd w:val="clear" w:color="auto" w:fill="auto"/>
            <w:vAlign w:val="center"/>
            <w:hideMark/>
          </w:tcPr>
          <w:p w:rsidR="008520DE" w:rsidRPr="007E5356" w:rsidRDefault="008520DE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10915" w:type="dxa"/>
            <w:shd w:val="clear" w:color="auto" w:fill="auto"/>
            <w:vAlign w:val="center"/>
            <w:hideMark/>
          </w:tcPr>
          <w:p w:rsidR="008520DE" w:rsidRPr="007E5356" w:rsidRDefault="000C0AA1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материала, лабораторные и практические</w:t>
            </w:r>
            <w:r w:rsidR="000D2D55"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работы, самостоятельная работа</w:t>
            </w:r>
            <w:r w:rsidR="008520DE"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обучающихся</w:t>
            </w:r>
          </w:p>
        </w:tc>
      </w:tr>
      <w:tr w:rsidR="008520DE" w:rsidRPr="007E5356" w:rsidTr="002A5214">
        <w:trPr>
          <w:trHeight w:val="23"/>
        </w:trPr>
        <w:tc>
          <w:tcPr>
            <w:tcW w:w="3652" w:type="dxa"/>
            <w:shd w:val="clear" w:color="auto" w:fill="auto"/>
            <w:hideMark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915" w:type="dxa"/>
            <w:shd w:val="clear" w:color="auto" w:fill="auto"/>
            <w:hideMark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1.Теоретические основы физической культуры</w:t>
            </w:r>
          </w:p>
        </w:tc>
      </w:tr>
      <w:tr w:rsidR="00EC5D42" w:rsidRPr="007E5356" w:rsidTr="002A5214">
        <w:trPr>
          <w:trHeight w:val="23"/>
        </w:trPr>
        <w:tc>
          <w:tcPr>
            <w:tcW w:w="3652" w:type="dxa"/>
            <w:vMerge w:val="restart"/>
            <w:shd w:val="clear" w:color="auto" w:fill="auto"/>
          </w:tcPr>
          <w:p w:rsidR="00EC5D42" w:rsidRPr="00A17570" w:rsidRDefault="00EC5D42" w:rsidP="005E0E5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17570">
              <w:rPr>
                <w:rFonts w:ascii="Times New Roman" w:hAnsi="Times New Roman"/>
                <w:sz w:val="24"/>
                <w:szCs w:val="28"/>
              </w:rPr>
              <w:t xml:space="preserve">Тема 1.1 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Физическая культура в общекультурной професси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о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нальной подготовке студентов СПО</w:t>
            </w:r>
          </w:p>
        </w:tc>
        <w:tc>
          <w:tcPr>
            <w:tcW w:w="10915" w:type="dxa"/>
            <w:shd w:val="clear" w:color="auto" w:fill="auto"/>
          </w:tcPr>
          <w:p w:rsidR="00EC5D42" w:rsidRPr="007E5356" w:rsidRDefault="00EC5D42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EC5D42" w:rsidRPr="007E5356" w:rsidTr="002A5214">
        <w:trPr>
          <w:trHeight w:val="23"/>
        </w:trPr>
        <w:tc>
          <w:tcPr>
            <w:tcW w:w="3652" w:type="dxa"/>
            <w:vMerge/>
            <w:shd w:val="clear" w:color="auto" w:fill="auto"/>
          </w:tcPr>
          <w:p w:rsidR="00EC5D42" w:rsidRPr="00A17570" w:rsidRDefault="00EC5D42" w:rsidP="005E0E5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915" w:type="dxa"/>
            <w:shd w:val="clear" w:color="auto" w:fill="auto"/>
          </w:tcPr>
          <w:p w:rsidR="00EC5D42" w:rsidRPr="007E5356" w:rsidRDefault="00EC5D42" w:rsidP="002A52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физической культуры и спорта. Физическая культура и личность профессион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ваний и вредных привычек.</w:t>
            </w:r>
          </w:p>
          <w:p w:rsidR="00EC5D42" w:rsidRPr="007E5356" w:rsidRDefault="00EC5D42" w:rsidP="002A52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Особенности организации занятий со студентами в процессе освоения содержания учебной дисципл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ми</w:t>
            </w:r>
            <w:r w:rsidRPr="007E53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8558DE" w:rsidRPr="007E5356" w:rsidTr="002A5214">
        <w:trPr>
          <w:trHeight w:val="23"/>
        </w:trPr>
        <w:tc>
          <w:tcPr>
            <w:tcW w:w="3652" w:type="dxa"/>
            <w:vMerge w:val="restart"/>
            <w:shd w:val="clear" w:color="auto" w:fill="auto"/>
          </w:tcPr>
          <w:p w:rsidR="008558DE" w:rsidRPr="00A17570" w:rsidRDefault="008558DE" w:rsidP="005E0E5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17570">
              <w:rPr>
                <w:rFonts w:ascii="Times New Roman" w:hAnsi="Times New Roman"/>
                <w:sz w:val="24"/>
                <w:szCs w:val="28"/>
              </w:rPr>
              <w:t>Тема 1.2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. Социально-биологические основы физич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ской культуры и спорт</w:t>
            </w: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2A52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58DE" w:rsidRPr="007E5356" w:rsidTr="002A5214">
        <w:trPr>
          <w:trHeight w:val="412"/>
        </w:trPr>
        <w:tc>
          <w:tcPr>
            <w:tcW w:w="3652" w:type="dxa"/>
            <w:vMerge/>
            <w:shd w:val="clear" w:color="auto" w:fill="auto"/>
            <w:hideMark/>
          </w:tcPr>
          <w:p w:rsidR="008558DE" w:rsidRPr="00A17570" w:rsidRDefault="008558DE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2A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Основные понятия: организм человека, адаптация, двигательная активность, максимальное потребл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ние кислорода, гиподинамия, гипокинезия, гипоксия</w:t>
            </w:r>
          </w:p>
        </w:tc>
      </w:tr>
      <w:tr w:rsidR="004969D4" w:rsidRPr="007E5356" w:rsidTr="002A5214">
        <w:trPr>
          <w:trHeight w:val="248"/>
        </w:trPr>
        <w:tc>
          <w:tcPr>
            <w:tcW w:w="3652" w:type="dxa"/>
            <w:vMerge w:val="restart"/>
            <w:shd w:val="clear" w:color="auto" w:fill="auto"/>
          </w:tcPr>
          <w:p w:rsidR="004969D4" w:rsidRPr="00A17570" w:rsidRDefault="004969D4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 xml:space="preserve">Тема 1.3 </w:t>
            </w:r>
            <w:r w:rsidRPr="00A17570">
              <w:rPr>
                <w:rFonts w:ascii="Times New Roman" w:hAnsi="Times New Roman"/>
                <w:color w:val="000000"/>
                <w:sz w:val="24"/>
                <w:szCs w:val="24"/>
              </w:rPr>
              <w:t>Основы здорового о</w:t>
            </w:r>
            <w:r w:rsidRPr="00A17570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17570">
              <w:rPr>
                <w:rFonts w:ascii="Times New Roman" w:hAnsi="Times New Roman"/>
                <w:color w:val="000000"/>
                <w:sz w:val="24"/>
                <w:szCs w:val="24"/>
              </w:rPr>
              <w:t>раза жизни</w:t>
            </w: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2A52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4969D4" w:rsidRPr="007E5356" w:rsidTr="002A5214">
        <w:trPr>
          <w:trHeight w:val="316"/>
        </w:trPr>
        <w:tc>
          <w:tcPr>
            <w:tcW w:w="3652" w:type="dxa"/>
            <w:vMerge/>
            <w:shd w:val="clear" w:color="auto" w:fill="auto"/>
          </w:tcPr>
          <w:p w:rsidR="004969D4" w:rsidRPr="007E5356" w:rsidRDefault="004969D4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2A52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понятия: здоровье, образ жизни, дееспособность, трудоспособность, самооценка</w:t>
            </w:r>
          </w:p>
        </w:tc>
      </w:tr>
      <w:tr w:rsidR="004969D4" w:rsidRPr="007E5356" w:rsidTr="002A5214">
        <w:trPr>
          <w:trHeight w:val="602"/>
        </w:trPr>
        <w:tc>
          <w:tcPr>
            <w:tcW w:w="3652" w:type="dxa"/>
            <w:vMerge/>
            <w:shd w:val="clear" w:color="auto" w:fill="auto"/>
          </w:tcPr>
          <w:p w:rsidR="004969D4" w:rsidRPr="007E5356" w:rsidRDefault="004969D4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2A521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4969D4" w:rsidRPr="007E5356" w:rsidRDefault="004969D4" w:rsidP="002A52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Комплекс специальных упражнений.</w:t>
            </w:r>
          </w:p>
        </w:tc>
      </w:tr>
      <w:tr w:rsidR="004969D4" w:rsidRPr="007E5356" w:rsidTr="002A5214">
        <w:trPr>
          <w:trHeight w:val="602"/>
        </w:trPr>
        <w:tc>
          <w:tcPr>
            <w:tcW w:w="3652" w:type="dxa"/>
            <w:vMerge/>
            <w:shd w:val="clear" w:color="auto" w:fill="auto"/>
          </w:tcPr>
          <w:p w:rsidR="004969D4" w:rsidRPr="007E5356" w:rsidRDefault="004969D4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2A52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Работа над индивидуальным проектом </w:t>
            </w: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по темам:</w:t>
            </w:r>
          </w:p>
          <w:p w:rsidR="004969D4" w:rsidRPr="007E5356" w:rsidRDefault="004969D4" w:rsidP="002A52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Олимпийские Игры Древней Греции.</w:t>
            </w:r>
          </w:p>
          <w:p w:rsidR="004969D4" w:rsidRPr="007E5356" w:rsidRDefault="004969D4" w:rsidP="002A521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Олимпийские Игры современности.</w:t>
            </w:r>
          </w:p>
          <w:p w:rsidR="004969D4" w:rsidRPr="007E5356" w:rsidRDefault="004969D4" w:rsidP="002A521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Олимпийские принципы, традиции, правила, символика.</w:t>
            </w:r>
          </w:p>
          <w:p w:rsidR="004969D4" w:rsidRPr="007E5356" w:rsidRDefault="004969D4" w:rsidP="002A521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Первые российские олимпийцы и их спортивные достижения.</w:t>
            </w:r>
          </w:p>
          <w:p w:rsidR="004969D4" w:rsidRPr="007E5356" w:rsidRDefault="004969D4" w:rsidP="002A521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Значение физической культуры в развитии личности.</w:t>
            </w:r>
          </w:p>
          <w:p w:rsidR="004969D4" w:rsidRPr="007E5356" w:rsidRDefault="004969D4" w:rsidP="002A521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Культура здоровья как одна из составляющих образованности.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2A52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Легкая атлетика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 xml:space="preserve">Тема 2.1 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Техника бега на коро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кие дистанции</w:t>
            </w:r>
            <w:r w:rsidRPr="007E535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100м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2A521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Техника бега на короткие дистанции. 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скоростно-силовых качеств. Контрольный норматив.</w:t>
            </w:r>
          </w:p>
        </w:tc>
      </w:tr>
      <w:tr w:rsidR="006E27B0" w:rsidRPr="007E5356" w:rsidTr="00A2748B">
        <w:trPr>
          <w:trHeight w:val="274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Техника безопасности на уроках легкой атлетики. Совершенствование техники бега на короткие ди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танции 100 м. (по частям). Низкий старт. Совершенствование скоростно-силовых качеств. Контрол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ь</w:t>
            </w:r>
            <w:r w:rsidRPr="007E5356">
              <w:rPr>
                <w:rFonts w:ascii="Times New Roman" w:hAnsi="Times New Roman"/>
                <w:sz w:val="24"/>
                <w:szCs w:val="24"/>
              </w:rPr>
              <w:lastRenderedPageBreak/>
              <w:t>ный норматив. Бег на 100 м</w:t>
            </w:r>
          </w:p>
        </w:tc>
      </w:tr>
      <w:tr w:rsidR="008558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58DE" w:rsidRPr="00A17570" w:rsidRDefault="008558DE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2.2 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Техника бега на сре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ние дистанции 500 м (д.)- 1000 м (юн.)</w:t>
            </w: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58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58DE" w:rsidRPr="00A17570" w:rsidRDefault="008558DE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356">
              <w:rPr>
                <w:rFonts w:ascii="Times New Roman" w:eastAsia="Calibri" w:hAnsi="Times New Roman"/>
                <w:bCs/>
                <w:sz w:val="24"/>
                <w:szCs w:val="24"/>
              </w:rPr>
              <w:t>Техника бега на средние дистанции 500 м (д.)- 1000 м (юн.)</w:t>
            </w:r>
          </w:p>
        </w:tc>
      </w:tr>
      <w:tr w:rsidR="006E27B0" w:rsidRPr="007E5356" w:rsidTr="002A5214">
        <w:trPr>
          <w:trHeight w:val="758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бега на 500-1000 м. 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Развитие выносливости. Контрольный норматив. Бег на 500м (девочки), бег на 1000 м (мальчики).</w:t>
            </w:r>
          </w:p>
        </w:tc>
      </w:tr>
      <w:tr w:rsidR="008558DE" w:rsidRPr="007E5356" w:rsidTr="002A5214">
        <w:trPr>
          <w:trHeight w:val="60"/>
        </w:trPr>
        <w:tc>
          <w:tcPr>
            <w:tcW w:w="3652" w:type="dxa"/>
            <w:vMerge w:val="restart"/>
            <w:shd w:val="clear" w:color="auto" w:fill="auto"/>
          </w:tcPr>
          <w:p w:rsidR="008558DE" w:rsidRPr="00A17570" w:rsidRDefault="008558DE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2.3 Прыжок в длину</w:t>
            </w: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58DE" w:rsidRPr="007E5356" w:rsidTr="002A5214">
        <w:trPr>
          <w:trHeight w:val="60"/>
        </w:trPr>
        <w:tc>
          <w:tcPr>
            <w:tcW w:w="3652" w:type="dxa"/>
            <w:vMerge/>
            <w:shd w:val="clear" w:color="auto" w:fill="auto"/>
          </w:tcPr>
          <w:p w:rsidR="008558DE" w:rsidRPr="00A17570" w:rsidRDefault="008558DE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Прыжок в длину. Развитие прыгучести. Контрольный норматив.</w:t>
            </w:r>
          </w:p>
        </w:tc>
      </w:tr>
      <w:tr w:rsidR="006E27B0" w:rsidRPr="007E5356" w:rsidTr="002A5214">
        <w:trPr>
          <w:trHeight w:val="1361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Прыжок в длину способом «согнув ноги». Совершенствование техники разбега, отталкивания и полета, приземления.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Развитие прыгучести. Прыжок в длину с места. Контрольный норматив. Прыжок в длину с места. Прыжок в длину с разбега.</w:t>
            </w:r>
          </w:p>
        </w:tc>
      </w:tr>
      <w:tr w:rsidR="008558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58DE" w:rsidRPr="00A17570" w:rsidRDefault="008558DE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2.4 Метание гранаты</w:t>
            </w: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58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58DE" w:rsidRPr="00A17570" w:rsidRDefault="008558DE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Метание гранаты. Контрольный норматив.</w:t>
            </w:r>
          </w:p>
        </w:tc>
      </w:tr>
      <w:tr w:rsidR="006E27B0" w:rsidRPr="007E5356" w:rsidTr="002A5214">
        <w:trPr>
          <w:trHeight w:val="781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Метание теннисного мяча. Совершенствование техники метания гранаты с разбега.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Контрольный норматив. Метание гранаты 500гр (девочки). </w:t>
            </w:r>
            <w:r w:rsidRPr="007E5356">
              <w:rPr>
                <w:rFonts w:ascii="Times New Roman" w:hAnsi="Times New Roman"/>
              </w:rPr>
              <w:t>Метание гранаты 700гр (мальчики).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20DE" w:rsidRPr="00A17570" w:rsidRDefault="008520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2.5. Эстафетный бег</w:t>
            </w: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20DE" w:rsidRPr="00A17570" w:rsidRDefault="008520DE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Эстафетный бег. 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Контрольный норматив.</w:t>
            </w:r>
          </w:p>
        </w:tc>
      </w:tr>
      <w:tr w:rsidR="006E27B0" w:rsidRPr="007E5356" w:rsidTr="002A5214">
        <w:trPr>
          <w:trHeight w:val="562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Контрольный норматив. Эстафетный бег 4×100м. Передача эстафетной палочки.</w:t>
            </w:r>
          </w:p>
        </w:tc>
      </w:tr>
      <w:tr w:rsidR="008558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58DE" w:rsidRPr="00A17570" w:rsidRDefault="008558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2.6. Челночный бег</w:t>
            </w: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58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58DE" w:rsidRPr="007E5356" w:rsidRDefault="008558DE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58DE" w:rsidRPr="007E5356" w:rsidRDefault="008558DE" w:rsidP="00CD73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Челночный бег.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Контрольный норматив.</w:t>
            </w:r>
          </w:p>
        </w:tc>
      </w:tr>
      <w:tr w:rsidR="006E27B0" w:rsidRPr="007E5356" w:rsidTr="002A5214">
        <w:trPr>
          <w:trHeight w:val="603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4969D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CD732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Контрольный норматив. Челночный бег 4×9м.</w:t>
            </w:r>
          </w:p>
        </w:tc>
      </w:tr>
      <w:tr w:rsidR="004969D4" w:rsidRPr="007E5356" w:rsidTr="002A5214">
        <w:trPr>
          <w:trHeight w:val="603"/>
        </w:trPr>
        <w:tc>
          <w:tcPr>
            <w:tcW w:w="3652" w:type="dxa"/>
            <w:shd w:val="clear" w:color="auto" w:fill="auto"/>
          </w:tcPr>
          <w:p w:rsidR="004969D4" w:rsidRPr="007E5356" w:rsidRDefault="004969D4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4969D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Работа над индивидуальным проектом </w:t>
            </w: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по темам:</w:t>
            </w:r>
          </w:p>
          <w:p w:rsidR="004969D4" w:rsidRPr="007E5356" w:rsidRDefault="004969D4" w:rsidP="004969D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Утренняя гигиеническая гимнастика и ее значение. Комплекс утренней гигиенической гимнастики.</w:t>
            </w:r>
          </w:p>
          <w:p w:rsidR="004969D4" w:rsidRPr="007E5356" w:rsidRDefault="004969D4" w:rsidP="004969D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Физическая культура – ведущий фактор здоровья студентов.</w:t>
            </w:r>
          </w:p>
          <w:p w:rsidR="004969D4" w:rsidRPr="007E5356" w:rsidRDefault="004969D4" w:rsidP="004969D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Профилактика заболеваний и укрепление здоровья средствами физической культуры и закаливания.</w:t>
            </w:r>
          </w:p>
          <w:p w:rsidR="004969D4" w:rsidRPr="007E5356" w:rsidRDefault="004969D4" w:rsidP="004969D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Двигательная активность и здоровье человека.</w:t>
            </w:r>
          </w:p>
          <w:p w:rsidR="004969D4" w:rsidRPr="007E5356" w:rsidRDefault="004969D4" w:rsidP="004969D4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Гиподинамия – болезнь неподвижного образа жизни.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Баскетбол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7E5356" w:rsidRDefault="008E43E1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3.1. Техника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 ведения мяча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Техника ведения мяча.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 Техника безопасности на занятиях баскетболом.</w:t>
            </w:r>
          </w:p>
        </w:tc>
      </w:tr>
      <w:tr w:rsidR="006E27B0" w:rsidRPr="007E5356" w:rsidTr="002A5214">
        <w:trPr>
          <w:trHeight w:val="1293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 на занятиях баскетболом. Стойки баскетболиста. Техника ведения мяча разли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ными способами.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Техника ведения мяча одной рукой; с изменением высоты отскока; с изменением скорости перемещ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ния. Развитие координационных способностей.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A17570" w:rsidRDefault="008E43E1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3.2. Техника ловли и бр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о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сков мяча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A17570" w:rsidRDefault="008E43E1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Техника ловли и бросков мяча. 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броска мяча.</w:t>
            </w:r>
          </w:p>
        </w:tc>
      </w:tr>
      <w:tr w:rsidR="006E27B0" w:rsidRPr="007E5356" w:rsidTr="002A5214">
        <w:trPr>
          <w:trHeight w:val="1321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pStyle w:val="ae"/>
              <w:widowControl w:val="0"/>
              <w:spacing w:after="0"/>
              <w:jc w:val="both"/>
              <w:rPr>
                <w:b/>
                <w:bCs/>
              </w:rPr>
            </w:pPr>
            <w:r w:rsidRPr="007E5356">
              <w:rPr>
                <w:bCs/>
              </w:rPr>
              <w:t>Совершенствование техники ловли мяча одной, двумя руками; летящего на средней высоте; после отскока от пола. Развитие прыгучести.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броска мяча двумя руками от груди с места, в движении, после ведения, с различной дистанции.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A17570" w:rsidRDefault="008E43E1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3.3. Техника бросков мяча по кольцу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A17570" w:rsidRDefault="008E43E1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Техника бросков мяча по кольцу. 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броска мяча.</w:t>
            </w:r>
          </w:p>
        </w:tc>
      </w:tr>
      <w:tr w:rsidR="006E27B0" w:rsidRPr="007E5356" w:rsidTr="002A5214">
        <w:trPr>
          <w:trHeight w:val="1165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6E27B0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pStyle w:val="ae"/>
              <w:widowControl w:val="0"/>
              <w:spacing w:after="0"/>
              <w:jc w:val="both"/>
              <w:rPr>
                <w:bCs/>
              </w:rPr>
            </w:pPr>
            <w:r w:rsidRPr="007E5356">
              <w:rPr>
                <w:bCs/>
              </w:rPr>
              <w:t>Совершенствование техники бросков мяча двумя руками от груди, одной рукой от плеча; броски мяч с различной дистанции. Развитие точности движений.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Контрольный норматив. Броски по кольцу со штрафной линии, ближние боковые броски, броски с 5 точек.</w:t>
            </w:r>
          </w:p>
        </w:tc>
      </w:tr>
      <w:tr w:rsidR="008E43E1" w:rsidRPr="007E5356" w:rsidTr="002A5214">
        <w:trPr>
          <w:trHeight w:val="372"/>
        </w:trPr>
        <w:tc>
          <w:tcPr>
            <w:tcW w:w="3652" w:type="dxa"/>
            <w:vMerge w:val="restart"/>
            <w:shd w:val="clear" w:color="auto" w:fill="auto"/>
          </w:tcPr>
          <w:p w:rsidR="008E43E1" w:rsidRPr="00A17570" w:rsidRDefault="008E43E1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3.4. Двусторонняя игра с заданием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Двусторонняя игра с заданием. 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выбивания и вырывания мяча.</w:t>
            </w:r>
          </w:p>
        </w:tc>
      </w:tr>
      <w:tr w:rsidR="006E27B0" w:rsidRPr="007E5356" w:rsidTr="002A5214">
        <w:trPr>
          <w:trHeight w:val="1258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2A521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2A52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техники выбивания и вырывания мяча. Учебная игра</w:t>
            </w:r>
          </w:p>
          <w:p w:rsidR="006E27B0" w:rsidRPr="007E5356" w:rsidRDefault="006E27B0" w:rsidP="002A52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Совершенствование изученных элементов. Двусторонняя игра с заданием (передача и ловля мяча)</w:t>
            </w:r>
          </w:p>
          <w:p w:rsidR="006E27B0" w:rsidRPr="007E5356" w:rsidRDefault="006E27B0" w:rsidP="002A521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Учебно-тренировочная игра с привлечением студентов к судейству.</w:t>
            </w:r>
          </w:p>
        </w:tc>
      </w:tr>
      <w:tr w:rsidR="004969D4" w:rsidRPr="007E5356" w:rsidTr="002A5214">
        <w:trPr>
          <w:trHeight w:val="1258"/>
        </w:trPr>
        <w:tc>
          <w:tcPr>
            <w:tcW w:w="3652" w:type="dxa"/>
            <w:shd w:val="clear" w:color="auto" w:fill="auto"/>
          </w:tcPr>
          <w:p w:rsidR="004969D4" w:rsidRPr="007E5356" w:rsidRDefault="004969D4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Работа над индивидуальным проектом </w:t>
            </w: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по темам: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Вредные привычки: профилактика и их предупреждение средствами физической культуры.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Опорно-двигательный аппарат и мышечная система, их роль в осуществлении двигательных актов.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Развитие физических качеств.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Цели, задачи и средства общей физической подготовки.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Роль физической культуры и спорта в подготовке студентов к профессиональной деятельности.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Оптимальная двигательная активность и её воздействие на здоровье и работоспособность.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Настольный теннис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A17570" w:rsidRDefault="008E43E1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4.1 Учебная игра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A17570" w:rsidRDefault="008E43E1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настольным теннисом. Правила игры.</w:t>
            </w:r>
          </w:p>
        </w:tc>
      </w:tr>
      <w:tr w:rsidR="006E27B0" w:rsidRPr="007E5356" w:rsidTr="002A5214">
        <w:trPr>
          <w:trHeight w:val="748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подачи откидкой.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наката слева и справа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A17570" w:rsidRDefault="008E43E1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4.2 Техника игры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настольным теннисом. Правила игры.</w:t>
            </w:r>
          </w:p>
        </w:tc>
      </w:tr>
      <w:tr w:rsidR="006E27B0" w:rsidRPr="007E5356" w:rsidTr="002A5214">
        <w:trPr>
          <w:trHeight w:val="1068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подрезки слева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подрезки справа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изученных элементов настольного тенниса</w:t>
            </w:r>
          </w:p>
        </w:tc>
      </w:tr>
      <w:tr w:rsidR="004969D4" w:rsidRPr="007E5356" w:rsidTr="002A5214">
        <w:trPr>
          <w:trHeight w:val="788"/>
        </w:trPr>
        <w:tc>
          <w:tcPr>
            <w:tcW w:w="3652" w:type="dxa"/>
            <w:shd w:val="clear" w:color="auto" w:fill="auto"/>
          </w:tcPr>
          <w:p w:rsidR="004969D4" w:rsidRPr="007E5356" w:rsidRDefault="004969D4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Работа над индивидуальным проектом </w:t>
            </w: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по темам: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Физическая работоспособность и ее влияние на занятия физическими упражнениями.</w:t>
            </w:r>
          </w:p>
          <w:p w:rsidR="004969D4" w:rsidRPr="007E5356" w:rsidRDefault="004969D4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Формирование мотивов и организация самостоятельных за</w:t>
            </w:r>
            <w:r w:rsidR="00CD542B" w:rsidRPr="007E5356">
              <w:rPr>
                <w:rFonts w:ascii="Times New Roman" w:hAnsi="Times New Roman"/>
                <w:sz w:val="24"/>
                <w:szCs w:val="24"/>
              </w:rPr>
              <w:t>нятий физическими упражнениями.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5. 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E43E1" w:rsidRPr="00A17570" w:rsidRDefault="008E43E1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5.1</w:t>
            </w:r>
            <w:r w:rsidR="006E27B0" w:rsidRPr="00A17570">
              <w:rPr>
                <w:rFonts w:ascii="Times New Roman" w:hAnsi="Times New Roman"/>
                <w:sz w:val="24"/>
                <w:szCs w:val="24"/>
              </w:rPr>
              <w:t xml:space="preserve">Техника 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лыжных ходов</w:t>
            </w: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E43E1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E43E1" w:rsidRPr="00A17570" w:rsidRDefault="008E43E1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E43E1" w:rsidRPr="007E5356" w:rsidRDefault="008E43E1" w:rsidP="00CD73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Овладение техникой лыжных ходов, перехода с одновременных лыжных ходов на попеременные.</w:t>
            </w:r>
          </w:p>
        </w:tc>
      </w:tr>
      <w:tr w:rsidR="006E27B0" w:rsidRPr="007E5356" w:rsidTr="002A5214">
        <w:trPr>
          <w:trHeight w:val="1131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Преодоление подъемов и препятствий; выполнение перехода с хода на ход в зависимости от условий дистанции и состояния лыжни. </w:t>
            </w:r>
          </w:p>
          <w:p w:rsidR="006E27B0" w:rsidRPr="007E5356" w:rsidRDefault="006E27B0" w:rsidP="00A5391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Сдача на оценку техники лыжных ходов. </w:t>
            </w:r>
          </w:p>
        </w:tc>
      </w:tr>
      <w:tr w:rsidR="00EC5D42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EC5D42" w:rsidRPr="00A17570" w:rsidRDefault="00EC5D42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5.1 Техника тактики лы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ж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ных гонок</w:t>
            </w:r>
          </w:p>
        </w:tc>
        <w:tc>
          <w:tcPr>
            <w:tcW w:w="10915" w:type="dxa"/>
            <w:shd w:val="clear" w:color="auto" w:fill="auto"/>
          </w:tcPr>
          <w:p w:rsidR="00EC5D42" w:rsidRPr="007E5356" w:rsidRDefault="00EC5D42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EC5D42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EC5D42" w:rsidRPr="007E5356" w:rsidRDefault="00EC5D42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EC5D42" w:rsidRPr="007E5356" w:rsidRDefault="00EC5D42" w:rsidP="00A539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Умение разбираться в элементах тактики лыжных гонок: распределении сил, лидировании, обгоне, ф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нишировании и др. </w:t>
            </w:r>
          </w:p>
        </w:tc>
      </w:tr>
      <w:tr w:rsidR="00EC5D42" w:rsidRPr="007E5356" w:rsidTr="002A5214">
        <w:trPr>
          <w:trHeight w:val="921"/>
        </w:trPr>
        <w:tc>
          <w:tcPr>
            <w:tcW w:w="3652" w:type="dxa"/>
            <w:vMerge/>
            <w:shd w:val="clear" w:color="auto" w:fill="auto"/>
          </w:tcPr>
          <w:p w:rsidR="00EC5D42" w:rsidRPr="007E5356" w:rsidRDefault="00EC5D42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EC5D42" w:rsidRPr="007E5356" w:rsidRDefault="00EC5D42" w:rsidP="00A5391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Прохождение дистанции до 3 км (девушки) и 5 км (юноши). Знание правил соревнований, техники безопасности при занятиях лыжным спортом. Умение оказывать первую помощь при травмах и обм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рожениях.</w:t>
            </w:r>
          </w:p>
        </w:tc>
      </w:tr>
      <w:tr w:rsidR="008520DE" w:rsidRPr="007E5356" w:rsidTr="002A5214">
        <w:trPr>
          <w:trHeight w:val="23"/>
        </w:trPr>
        <w:tc>
          <w:tcPr>
            <w:tcW w:w="3652" w:type="dxa"/>
            <w:shd w:val="clear" w:color="auto" w:fill="auto"/>
            <w:hideMark/>
          </w:tcPr>
          <w:p w:rsidR="008520DE" w:rsidRPr="007E5356" w:rsidRDefault="008520DE" w:rsidP="00CD7323">
            <w:pPr>
              <w:pageBreakBefore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0915" w:type="dxa"/>
            <w:shd w:val="clear" w:color="auto" w:fill="auto"/>
            <w:hideMark/>
          </w:tcPr>
          <w:p w:rsidR="008520DE" w:rsidRPr="007E5356" w:rsidRDefault="008520DE" w:rsidP="00CD7323">
            <w:pPr>
              <w:pageBreakBefore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</w:tr>
      <w:tr w:rsidR="00F468DC" w:rsidRPr="007E5356" w:rsidTr="002A5214">
        <w:trPr>
          <w:trHeight w:val="60"/>
        </w:trPr>
        <w:tc>
          <w:tcPr>
            <w:tcW w:w="3652" w:type="dxa"/>
            <w:vMerge w:val="restart"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6.1 Строевые упражнения и гимнастические построения</w:t>
            </w: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Строевые упражнения и гимнастические построения. Техника безопасности на занятиях по гимнастике.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Строй, шеренга, колонна, дистанция. Строевой и походный шаг на месте и в движении.</w:t>
            </w:r>
          </w:p>
        </w:tc>
      </w:tr>
      <w:tr w:rsidR="00F468DC" w:rsidRPr="007E5356" w:rsidTr="002A5214">
        <w:trPr>
          <w:trHeight w:val="738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команд «Становись», «Равняйся», «Смирно» и «Вольно». П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строение в одну и две шеренги, в колонну по одному, по два. Строевые приемы, навыки четкого и сл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женного выполнения совместных действий.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F468DC" w:rsidRPr="00A17570" w:rsidRDefault="00F468DC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6.2 Кувырки и стойки</w:t>
            </w: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Кувырки и стойки.</w:t>
            </w:r>
          </w:p>
        </w:tc>
      </w:tr>
      <w:tr w:rsidR="006E27B0" w:rsidRPr="007E5356" w:rsidTr="002A5214">
        <w:trPr>
          <w:trHeight w:val="1073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кувырка вперед; длинный кувырок вперед, кувырок вперед ноги врозь.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выполнения кувырка назад через плечо; кувырок назад. 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стойки на голове; стойки на руках с опорой на стену; стойки на лопатках.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20DE" w:rsidRPr="00A17570" w:rsidRDefault="008520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6.3Лазание по канату</w:t>
            </w: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20DE" w:rsidRPr="00A17570" w:rsidRDefault="008520DE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Лазание по канату.</w:t>
            </w:r>
          </w:p>
        </w:tc>
      </w:tr>
      <w:tr w:rsidR="006E27B0" w:rsidRPr="007E5356" w:rsidTr="002A5214">
        <w:trPr>
          <w:trHeight w:val="800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выполнения лазания по канату в три приема, без учета времени.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Контрольный норматив. Лазание по канату в три приема.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20DE" w:rsidRPr="00A17570" w:rsidRDefault="008520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6.4Опорный прыжок</w:t>
            </w: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Опорный прыжок.</w:t>
            </w:r>
          </w:p>
        </w:tc>
      </w:tr>
      <w:tr w:rsidR="006E27B0" w:rsidRPr="007E5356" w:rsidTr="002A5214">
        <w:trPr>
          <w:trHeight w:val="1090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Опорный прыжок. Совершенствование техники прыжка, ноги врозь через козла, коня высотой до 120 см(юн) и до 110 см (дев) по частям.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прыжка, ноги врозь. Развитие прыгучести.</w:t>
            </w:r>
          </w:p>
        </w:tc>
      </w:tr>
      <w:tr w:rsidR="00CD542B" w:rsidRPr="007E5356" w:rsidTr="002A5214">
        <w:trPr>
          <w:trHeight w:val="564"/>
        </w:trPr>
        <w:tc>
          <w:tcPr>
            <w:tcW w:w="3652" w:type="dxa"/>
            <w:shd w:val="clear" w:color="auto" w:fill="auto"/>
          </w:tcPr>
          <w:p w:rsidR="00CD542B" w:rsidRPr="007E5356" w:rsidRDefault="00CD542B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CD542B" w:rsidRPr="007E5356" w:rsidRDefault="00CD542B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Работа над индивидуальным проектом </w:t>
            </w: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по темам:</w:t>
            </w:r>
          </w:p>
          <w:p w:rsidR="00CD542B" w:rsidRPr="007E5356" w:rsidRDefault="00CD542B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Профилактика профессиональных заболеваний и травматизма средствами физической культуры.</w:t>
            </w:r>
          </w:p>
          <w:p w:rsidR="00CD542B" w:rsidRPr="007E5356" w:rsidRDefault="00CD542B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Спортивная игра волейбол. История возникновения и развития игры. Правила игры. </w:t>
            </w:r>
          </w:p>
          <w:p w:rsidR="00CD542B" w:rsidRPr="007E5356" w:rsidRDefault="00CD542B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Спортивная игра баскетбол. История возникновения и развития игры. Правила игры.</w:t>
            </w:r>
          </w:p>
          <w:p w:rsidR="00CD542B" w:rsidRPr="007E5356" w:rsidRDefault="00CD542B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Спортивная игра футбол. История возникновения и развития игры. Правила игры.</w:t>
            </w:r>
          </w:p>
          <w:p w:rsidR="00CD542B" w:rsidRPr="007E5356" w:rsidRDefault="00CD542B" w:rsidP="00A5391F">
            <w:pPr>
              <w:tabs>
                <w:tab w:val="left" w:pos="212"/>
                <w:tab w:val="left" w:pos="4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Бег, как средство укрепления здоровья.</w:t>
            </w:r>
          </w:p>
          <w:p w:rsidR="00CD542B" w:rsidRPr="007E5356" w:rsidRDefault="00CD542B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Легкая атлетика в системе физического воспитания.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7. 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Волейбол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F468DC" w:rsidRPr="00A17570" w:rsidRDefault="00F468DC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lastRenderedPageBreak/>
              <w:t>Тема 7.1 Стойки. Перемещения.</w:t>
            </w: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Стойки. Перемещения.</w:t>
            </w:r>
          </w:p>
        </w:tc>
      </w:tr>
      <w:tr w:rsidR="006E27B0" w:rsidRPr="007E5356" w:rsidTr="002A5214">
        <w:trPr>
          <w:trHeight w:val="1122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волейболом. Стойка волейболиста (высокая, средняя, низкая).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Перемещение (приставной шаг правым, левым боком, бег с изменением скорости и направления дв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жения). 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Изучить технику техники выполнения лазания по канату в три приема.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F468DC" w:rsidRPr="00A17570" w:rsidRDefault="00F468DC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7.2 Передачи мяча</w:t>
            </w: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CD7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Передачи мяча.</w:t>
            </w:r>
          </w:p>
        </w:tc>
      </w:tr>
      <w:tr w:rsidR="006E27B0" w:rsidRPr="007E5356" w:rsidTr="002A5214">
        <w:trPr>
          <w:trHeight w:val="1120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сверху на месте, в движении.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сверху в парах, тройках.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 двумя руками снизу на месте, в движении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20DE" w:rsidRPr="00A17570" w:rsidRDefault="008520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7.3Подачи мяча</w:t>
            </w: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A539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Подачи мяча.</w:t>
            </w:r>
          </w:p>
        </w:tc>
      </w:tr>
      <w:tr w:rsidR="006E27B0" w:rsidRPr="007E5356" w:rsidTr="002A5214">
        <w:trPr>
          <w:trHeight w:val="1102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Совершенствование техники нижней прямой подачи мяча. Нижняя боковая подача.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Подачи мяча на точность. Подачи мяча в зоны 1, 6, 5.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Учебно-тренировочная игра в волейбол с привлечением студентов к судейству</w:t>
            </w:r>
          </w:p>
        </w:tc>
      </w:tr>
      <w:tr w:rsidR="008520DE" w:rsidRPr="007E5356" w:rsidTr="008558DE">
        <w:trPr>
          <w:trHeight w:val="23"/>
        </w:trPr>
        <w:tc>
          <w:tcPr>
            <w:tcW w:w="14567" w:type="dxa"/>
            <w:gridSpan w:val="2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8. 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Футбол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F468DC" w:rsidRPr="00A17570" w:rsidRDefault="00F468DC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8.1 Технические упражн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е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F468DC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F468DC" w:rsidRPr="00A17570" w:rsidRDefault="00F468DC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F468DC" w:rsidRPr="007E5356" w:rsidRDefault="00F468DC" w:rsidP="00CD7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Технические упражнения.</w:t>
            </w:r>
          </w:p>
        </w:tc>
      </w:tr>
      <w:tr w:rsidR="006E27B0" w:rsidRPr="007E5356" w:rsidTr="002A5214">
        <w:trPr>
          <w:trHeight w:val="1129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Ведение мяча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Техника ударов по мячу ногой и головой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Остановка мяча ногой, грудью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20DE" w:rsidRPr="00A17570" w:rsidRDefault="008520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8.2Удары</w:t>
            </w: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20DE" w:rsidRPr="00A17570" w:rsidRDefault="008520DE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Подачи мяча. Удары.</w:t>
            </w:r>
          </w:p>
        </w:tc>
      </w:tr>
      <w:tr w:rsidR="006E27B0" w:rsidRPr="007E5356" w:rsidTr="002A5214">
        <w:trPr>
          <w:trHeight w:val="1414"/>
        </w:trPr>
        <w:tc>
          <w:tcPr>
            <w:tcW w:w="3652" w:type="dxa"/>
            <w:vMerge/>
            <w:shd w:val="clear" w:color="auto" w:fill="auto"/>
          </w:tcPr>
          <w:p w:rsidR="006E27B0" w:rsidRPr="00A17570" w:rsidRDefault="006E27B0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Удары по воротам. 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Удар по летящему мячу средней частью подъема стопы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Удар головой в прыжке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Контрольный норматив. Удары по воротам на точность 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 w:val="restart"/>
            <w:shd w:val="clear" w:color="auto" w:fill="auto"/>
          </w:tcPr>
          <w:p w:rsidR="008520DE" w:rsidRPr="00A17570" w:rsidRDefault="008520DE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8.3Прием-передача мяча</w:t>
            </w: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 учебного материала</w:t>
            </w:r>
          </w:p>
        </w:tc>
      </w:tr>
      <w:tr w:rsidR="008520DE" w:rsidRPr="007E5356" w:rsidTr="002A5214">
        <w:trPr>
          <w:trHeight w:val="70"/>
        </w:trPr>
        <w:tc>
          <w:tcPr>
            <w:tcW w:w="3652" w:type="dxa"/>
            <w:vMerge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Подачи мяча.</w:t>
            </w:r>
          </w:p>
        </w:tc>
      </w:tr>
      <w:tr w:rsidR="006E27B0" w:rsidRPr="007E5356" w:rsidTr="002A5214">
        <w:trPr>
          <w:trHeight w:val="2224"/>
        </w:trPr>
        <w:tc>
          <w:tcPr>
            <w:tcW w:w="3652" w:type="dxa"/>
            <w:vMerge/>
            <w:shd w:val="clear" w:color="auto" w:fill="auto"/>
          </w:tcPr>
          <w:p w:rsidR="006E27B0" w:rsidRPr="007E5356" w:rsidRDefault="006E27B0" w:rsidP="00CD732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auto"/>
          </w:tcPr>
          <w:p w:rsidR="004969D4" w:rsidRPr="007E5356" w:rsidRDefault="004969D4" w:rsidP="00A539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Практические занятия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Обманные движения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Обводка соперника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Отбор мяча соперника 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Контрольный норматив. Выполнение передачи мяча на точность. Выполнение приема мяча 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Тактика игры в защите и в нападении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Двусторонняя игра</w:t>
            </w:r>
          </w:p>
          <w:p w:rsidR="006E27B0" w:rsidRPr="007E5356" w:rsidRDefault="006E27B0" w:rsidP="00A539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Двусторонняя игра с заданием</w:t>
            </w:r>
          </w:p>
        </w:tc>
      </w:tr>
    </w:tbl>
    <w:p w:rsidR="008520DE" w:rsidRPr="007E5356" w:rsidRDefault="008520DE" w:rsidP="003557C2">
      <w:pPr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4199" w:rsidRDefault="00D04199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20DE" w:rsidRPr="007E5356" w:rsidRDefault="008520DE" w:rsidP="008D1A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E5356">
        <w:rPr>
          <w:rFonts w:ascii="Times New Roman" w:hAnsi="Times New Roman"/>
          <w:b/>
          <w:bCs/>
          <w:sz w:val="28"/>
          <w:szCs w:val="28"/>
        </w:rPr>
        <w:lastRenderedPageBreak/>
        <w:t>2.3 Тематическое планирование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2"/>
        <w:gridCol w:w="2219"/>
        <w:gridCol w:w="2219"/>
      </w:tblGrid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  <w:vAlign w:val="center"/>
            <w:hideMark/>
          </w:tcPr>
          <w:p w:rsidR="008520DE" w:rsidRPr="007E5356" w:rsidRDefault="008520DE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2219" w:type="dxa"/>
            <w:shd w:val="clear" w:color="auto" w:fill="auto"/>
            <w:vAlign w:val="center"/>
            <w:hideMark/>
          </w:tcPr>
          <w:p w:rsidR="008520DE" w:rsidRPr="007E5356" w:rsidRDefault="008520DE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Объем</w:t>
            </w:r>
          </w:p>
          <w:p w:rsidR="008520DE" w:rsidRPr="007E5356" w:rsidRDefault="008520DE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8"/>
              </w:rPr>
              <w:t>в часах</w:t>
            </w:r>
          </w:p>
        </w:tc>
        <w:tc>
          <w:tcPr>
            <w:tcW w:w="2219" w:type="dxa"/>
          </w:tcPr>
          <w:p w:rsidR="008520DE" w:rsidRPr="00D04199" w:rsidRDefault="00D04199" w:rsidP="00D04199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41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компетенций и личностных результатов, </w:t>
            </w:r>
            <w:r w:rsidRPr="00D04199">
              <w:rPr>
                <w:rFonts w:ascii="Times New Roman" w:hAnsi="Times New Roman"/>
                <w:b/>
                <w:sz w:val="24"/>
                <w:szCs w:val="24"/>
              </w:rPr>
              <w:t xml:space="preserve">на формирование которых направлен </w:t>
            </w:r>
            <w:r w:rsidRPr="00D04199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 программы</w:t>
            </w: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  <w:hideMark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19" w:type="dxa"/>
            <w:shd w:val="clear" w:color="auto" w:fill="auto"/>
            <w:hideMark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19" w:type="dxa"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 xml:space="preserve">                            Раздел 1. Теоретические основы физической культуры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EC5D42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4</w:t>
            </w:r>
          </w:p>
        </w:tc>
        <w:tc>
          <w:tcPr>
            <w:tcW w:w="2219" w:type="dxa"/>
          </w:tcPr>
          <w:p w:rsidR="008520DE" w:rsidRPr="00B15128" w:rsidRDefault="00B15128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1.,ОК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  <w:p w:rsidR="00B15128" w:rsidRPr="007E5356" w:rsidRDefault="00B15128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3970D9">
        <w:trPr>
          <w:trHeight w:val="288"/>
        </w:trPr>
        <w:tc>
          <w:tcPr>
            <w:tcW w:w="10492" w:type="dxa"/>
            <w:shd w:val="clear" w:color="auto" w:fill="auto"/>
          </w:tcPr>
          <w:p w:rsidR="00A2748B" w:rsidRPr="00A17570" w:rsidRDefault="00A2748B" w:rsidP="00F468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8"/>
              </w:rPr>
              <w:t xml:space="preserve">Тема 1.1 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>Физическая культура в общекультурной и профессиональной подготовке студентов СПО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A2748B" w:rsidRPr="007E5356" w:rsidTr="00D351F8">
        <w:trPr>
          <w:trHeight w:val="273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8"/>
              </w:rPr>
              <w:t>Тема 1.2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. Социально-биологические основы физической культуры и спорт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A2748B" w:rsidRPr="007E5356" w:rsidTr="00A5391F">
        <w:trPr>
          <w:trHeight w:val="263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 xml:space="preserve">Тема 1.3 </w:t>
            </w:r>
            <w:r w:rsidRPr="00A17570">
              <w:rPr>
                <w:rFonts w:ascii="Times New Roman" w:hAnsi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A2748B" w:rsidRPr="007E5356" w:rsidTr="00A5391F">
        <w:trPr>
          <w:trHeight w:val="254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 xml:space="preserve">Работа над индивидуальным проектом 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Раздел 2. Легкая атлетика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8E7692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12</w:t>
            </w:r>
          </w:p>
        </w:tc>
        <w:tc>
          <w:tcPr>
            <w:tcW w:w="2219" w:type="dxa"/>
          </w:tcPr>
          <w:p w:rsidR="00B15128" w:rsidRPr="00B15128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1.,ОК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  <w:p w:rsidR="008520DE" w:rsidRPr="007E5356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2A5214">
        <w:trPr>
          <w:trHeight w:val="211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2.1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Техника бега на короткие дистанции 100м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01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2.2</w:t>
            </w:r>
            <w:r w:rsidRPr="00A17570">
              <w:rPr>
                <w:rFonts w:ascii="Times New Roman" w:eastAsia="Calibri" w:hAnsi="Times New Roman"/>
                <w:sz w:val="24"/>
                <w:szCs w:val="24"/>
              </w:rPr>
              <w:t>Техника бега на средние дистанции 500 м (д.)- 1000 м (юн.)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05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2.3Прыжок в длину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80"/>
        </w:trPr>
        <w:tc>
          <w:tcPr>
            <w:tcW w:w="10492" w:type="dxa"/>
            <w:shd w:val="clear" w:color="auto" w:fill="auto"/>
          </w:tcPr>
          <w:p w:rsidR="00A2748B" w:rsidRPr="00A17570" w:rsidRDefault="00A2748B" w:rsidP="009222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2.4Метание гранаты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28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2.5 Эстафетный бег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317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7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2.6 Челночный бег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8F7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317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7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8F7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39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Раздел 3. Баскетбол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3A6B3A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16</w:t>
            </w:r>
          </w:p>
        </w:tc>
        <w:tc>
          <w:tcPr>
            <w:tcW w:w="2219" w:type="dxa"/>
          </w:tcPr>
          <w:p w:rsidR="00B15128" w:rsidRPr="00B15128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1.,ОК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  <w:p w:rsidR="008520DE" w:rsidRPr="007E5356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2A5214">
        <w:trPr>
          <w:trHeight w:val="326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3.1. Техника ведения мяча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73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3.2. Техника ловли и бросков мяча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21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3.3. Техника бросков мяча по кольцу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316"/>
        </w:trPr>
        <w:tc>
          <w:tcPr>
            <w:tcW w:w="10492" w:type="dxa"/>
            <w:shd w:val="clear" w:color="auto" w:fill="auto"/>
          </w:tcPr>
          <w:p w:rsidR="00A2748B" w:rsidRPr="00A17570" w:rsidRDefault="00A2748B" w:rsidP="00044A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3.4. Двусторонняя игра с заданием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316"/>
        </w:trPr>
        <w:tc>
          <w:tcPr>
            <w:tcW w:w="10492" w:type="dxa"/>
            <w:shd w:val="clear" w:color="auto" w:fill="auto"/>
          </w:tcPr>
          <w:p w:rsidR="00A2748B" w:rsidRPr="00A17570" w:rsidRDefault="00A2748B" w:rsidP="00044A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 xml:space="preserve">  Раздел 4. Настольный теннис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EC5D42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10</w:t>
            </w:r>
          </w:p>
        </w:tc>
        <w:tc>
          <w:tcPr>
            <w:tcW w:w="2219" w:type="dxa"/>
          </w:tcPr>
          <w:p w:rsidR="00B15128" w:rsidRPr="00B15128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1.,ОК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  <w:p w:rsidR="008520DE" w:rsidRPr="007E5356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2A5214">
        <w:trPr>
          <w:trHeight w:val="97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lastRenderedPageBreak/>
              <w:t>Тема 4.1Учебная игра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01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4.2Техника игры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2A5214">
        <w:trPr>
          <w:trHeight w:val="255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 xml:space="preserve">   Раздел 5. Лыжная подготовка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846AB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12</w:t>
            </w:r>
          </w:p>
        </w:tc>
        <w:tc>
          <w:tcPr>
            <w:tcW w:w="2219" w:type="dxa"/>
          </w:tcPr>
          <w:p w:rsidR="00B15128" w:rsidRPr="00B15128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1.,ОК</w:t>
            </w:r>
            <w:r w:rsidR="006B517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  <w:p w:rsidR="008520DE" w:rsidRPr="007E5356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2A5214">
        <w:trPr>
          <w:trHeight w:val="243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5.1 Техника лыжных ходов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64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5.2Техника тактики лыжных гонок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Раздел 6. Гимнастика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28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</w:p>
        </w:tc>
      </w:tr>
      <w:tr w:rsidR="00A2748B" w:rsidRPr="007E5356" w:rsidTr="003970D9">
        <w:trPr>
          <w:trHeight w:val="358"/>
        </w:trPr>
        <w:tc>
          <w:tcPr>
            <w:tcW w:w="10492" w:type="dxa"/>
            <w:shd w:val="clear" w:color="auto" w:fill="auto"/>
          </w:tcPr>
          <w:p w:rsidR="00A2748B" w:rsidRPr="00A17570" w:rsidRDefault="00A2748B" w:rsidP="008F1F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6.1 Строевые упражнения и гимнастические построения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52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6.2 Кувырки и стойки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19" w:type="dxa"/>
            <w:vMerge/>
          </w:tcPr>
          <w:p w:rsidR="00A2748B" w:rsidRPr="007E5356" w:rsidRDefault="00A2748B" w:rsidP="003970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80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6.3 Лазание по канату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321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6.4 Опорный прыжок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321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39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Раздел 7. Волейбол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6"/>
              </w:rPr>
              <w:t>22</w:t>
            </w:r>
          </w:p>
        </w:tc>
        <w:tc>
          <w:tcPr>
            <w:tcW w:w="2219" w:type="dxa"/>
          </w:tcPr>
          <w:p w:rsidR="00B15128" w:rsidRPr="00B15128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ОК1.,ОК6.</w:t>
            </w:r>
          </w:p>
          <w:p w:rsidR="008520DE" w:rsidRPr="007E5356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3970D9">
        <w:trPr>
          <w:trHeight w:val="312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7.1 Стойки. Перемещения.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88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7.2 Передачи мяча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A2748B">
        <w:trPr>
          <w:trHeight w:val="70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7.3 Подачи мяча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20DE" w:rsidRPr="007E5356" w:rsidTr="003970D9">
        <w:trPr>
          <w:trHeight w:val="23"/>
        </w:trPr>
        <w:tc>
          <w:tcPr>
            <w:tcW w:w="10492" w:type="dxa"/>
            <w:shd w:val="clear" w:color="auto" w:fill="auto"/>
          </w:tcPr>
          <w:p w:rsidR="008520DE" w:rsidRPr="007E5356" w:rsidRDefault="008520DE" w:rsidP="0039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16"/>
              </w:rPr>
              <w:t>Раздел 8. Футбол</w:t>
            </w:r>
          </w:p>
        </w:tc>
        <w:tc>
          <w:tcPr>
            <w:tcW w:w="2219" w:type="dxa"/>
            <w:shd w:val="clear" w:color="auto" w:fill="auto"/>
          </w:tcPr>
          <w:p w:rsidR="008520DE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16"/>
              </w:rPr>
              <w:t>1</w:t>
            </w:r>
            <w:r w:rsidR="00957F84">
              <w:rPr>
                <w:rFonts w:ascii="Times New Roman" w:hAnsi="Times New Roman"/>
                <w:b/>
                <w:bCs/>
                <w:sz w:val="24"/>
                <w:szCs w:val="16"/>
              </w:rPr>
              <w:t>5</w:t>
            </w:r>
          </w:p>
        </w:tc>
        <w:tc>
          <w:tcPr>
            <w:tcW w:w="2219" w:type="dxa"/>
          </w:tcPr>
          <w:p w:rsidR="00B15128" w:rsidRPr="00B15128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ОК1.,ОК6.</w:t>
            </w:r>
          </w:p>
          <w:p w:rsidR="008520DE" w:rsidRPr="007E5356" w:rsidRDefault="00B15128" w:rsidP="00B151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16"/>
              </w:rPr>
            </w:pP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ЛР1,ЛР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B15128">
              <w:rPr>
                <w:rFonts w:ascii="Times New Roman" w:hAnsi="Times New Roman"/>
                <w:bCs/>
                <w:sz w:val="20"/>
                <w:szCs w:val="20"/>
              </w:rPr>
              <w:t>.ЛР1</w:t>
            </w:r>
            <w:r w:rsidR="00AA516F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A2748B" w:rsidRPr="007E5356" w:rsidTr="003970D9">
        <w:trPr>
          <w:trHeight w:val="384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8.1 Технические упражнения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3970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 w:val="restart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67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8.2 Удары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63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Тема 8.3 Прием-передача мяча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957F84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rPr>
          <w:trHeight w:val="263"/>
        </w:trPr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индивидуальны</w:t>
            </w:r>
            <w:r w:rsidR="005E0E5B" w:rsidRPr="00A17570">
              <w:rPr>
                <w:rFonts w:ascii="Times New Roman" w:hAnsi="Times New Roman"/>
                <w:sz w:val="24"/>
                <w:szCs w:val="24"/>
              </w:rPr>
              <w:t>й</w:t>
            </w:r>
            <w:r w:rsidRPr="00A17570">
              <w:rPr>
                <w:rFonts w:ascii="Times New Roman" w:hAnsi="Times New Roman"/>
                <w:sz w:val="24"/>
                <w:szCs w:val="24"/>
              </w:rPr>
              <w:t xml:space="preserve"> проект 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957F84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2748B" w:rsidRPr="007E5356" w:rsidTr="003970D9"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CE04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748B" w:rsidRPr="007E5356" w:rsidTr="003970D9">
        <w:tc>
          <w:tcPr>
            <w:tcW w:w="10492" w:type="dxa"/>
            <w:shd w:val="clear" w:color="auto" w:fill="auto"/>
          </w:tcPr>
          <w:p w:rsidR="00A2748B" w:rsidRPr="00A17570" w:rsidRDefault="00A2748B" w:rsidP="00CD73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57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19" w:type="dxa"/>
            <w:shd w:val="clear" w:color="auto" w:fill="auto"/>
          </w:tcPr>
          <w:p w:rsidR="00A2748B" w:rsidRPr="007E5356" w:rsidRDefault="00A2748B" w:rsidP="00957F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 w:rsidR="00957F8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19" w:type="dxa"/>
            <w:vMerge/>
          </w:tcPr>
          <w:p w:rsidR="00A2748B" w:rsidRPr="007E5356" w:rsidRDefault="00A2748B" w:rsidP="00CD73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557C2" w:rsidRPr="007E5356" w:rsidRDefault="003557C2" w:rsidP="003557C2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027010" w:rsidRPr="007E5356" w:rsidRDefault="00027010" w:rsidP="006D17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  <w:sectPr w:rsidR="00027010" w:rsidRPr="007E5356" w:rsidSect="00D04199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5E0E5B" w:rsidRDefault="005E0E5B" w:rsidP="005E0E5B">
      <w:pPr>
        <w:tabs>
          <w:tab w:val="left" w:pos="567"/>
        </w:tabs>
        <w:spacing w:after="0" w:line="36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5E0E5B">
        <w:rPr>
          <w:rFonts w:asciiTheme="majorHAnsi" w:hAnsiTheme="majorHAnsi" w:cstheme="majorHAnsi"/>
          <w:b/>
          <w:bCs/>
          <w:sz w:val="28"/>
          <w:szCs w:val="28"/>
        </w:rPr>
        <w:lastRenderedPageBreak/>
        <w:t>3.</w:t>
      </w:r>
      <w:r w:rsidR="003557C2" w:rsidRPr="005E0E5B">
        <w:rPr>
          <w:rFonts w:asciiTheme="majorHAnsi" w:hAnsiTheme="majorHAnsi" w:cstheme="majorHAnsi"/>
          <w:b/>
          <w:bCs/>
          <w:sz w:val="28"/>
          <w:szCs w:val="28"/>
        </w:rPr>
        <w:t>УСЛОВИЯ РЕАЛИЗАЦИИ ПРОГРАММЫУЧЕБНОЙ</w:t>
      </w:r>
    </w:p>
    <w:p w:rsidR="003557C2" w:rsidRPr="005E0E5B" w:rsidRDefault="003557C2" w:rsidP="005E0E5B">
      <w:pPr>
        <w:tabs>
          <w:tab w:val="left" w:pos="567"/>
        </w:tabs>
        <w:spacing w:after="0" w:line="360" w:lineRule="auto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7E5356">
        <w:rPr>
          <w:rFonts w:ascii="Times New Roman" w:hAnsi="Times New Roman"/>
          <w:b/>
          <w:bCs/>
          <w:sz w:val="28"/>
          <w:szCs w:val="28"/>
        </w:rPr>
        <w:t xml:space="preserve"> ДИСЦИПЛИНЫ</w:t>
      </w:r>
    </w:p>
    <w:p w:rsidR="0009181B" w:rsidRPr="007E5356" w:rsidRDefault="0009181B" w:rsidP="00B15128">
      <w:pPr>
        <w:suppressAutoHyphens/>
        <w:spacing w:after="0" w:line="360" w:lineRule="auto"/>
        <w:ind w:hanging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7E5356">
        <w:rPr>
          <w:rFonts w:ascii="Times New Roman" w:hAnsi="Times New Roman"/>
          <w:b/>
          <w:bCs/>
          <w:sz w:val="28"/>
          <w:szCs w:val="28"/>
        </w:rPr>
        <w:t>3.1 Для реализации программы учебной дисциплины должны быть предусмотрены следующие специальные помещения:</w:t>
      </w:r>
    </w:p>
    <w:p w:rsidR="0009181B" w:rsidRPr="007E5356" w:rsidRDefault="0009181B" w:rsidP="00B15128">
      <w:pPr>
        <w:spacing w:after="0" w:line="360" w:lineRule="auto"/>
        <w:ind w:hanging="567"/>
        <w:jc w:val="both"/>
        <w:rPr>
          <w:rFonts w:ascii="Times New Roman" w:hAnsi="Times New Roman"/>
          <w:bCs/>
          <w:sz w:val="28"/>
          <w:szCs w:val="28"/>
        </w:rPr>
      </w:pPr>
      <w:r w:rsidRPr="007E5356">
        <w:rPr>
          <w:rFonts w:ascii="Times New Roman" w:hAnsi="Times New Roman"/>
          <w:bCs/>
          <w:sz w:val="28"/>
          <w:szCs w:val="28"/>
        </w:rPr>
        <w:t>спортивный комплекс:</w:t>
      </w:r>
    </w:p>
    <w:p w:rsidR="0009181B" w:rsidRPr="007E5356" w:rsidRDefault="0009181B" w:rsidP="00803047">
      <w:pPr>
        <w:spacing w:after="0" w:line="360" w:lineRule="auto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7E5356">
        <w:rPr>
          <w:rFonts w:ascii="Times New Roman" w:hAnsi="Times New Roman"/>
          <w:bCs/>
          <w:sz w:val="28"/>
          <w:szCs w:val="28"/>
        </w:rPr>
        <w:t xml:space="preserve">- спортивный зал: </w:t>
      </w:r>
      <w:r w:rsidRPr="007E5356">
        <w:rPr>
          <w:rFonts w:ascii="Times New Roman" w:hAnsi="Times New Roman"/>
          <w:sz w:val="28"/>
          <w:szCs w:val="24"/>
        </w:rPr>
        <w:t>стенка гимнастическая; перекладина навесная универсальная для стенки гимнастической; гимнастические скамейки; гимнастические снаряды (переклад</w:t>
      </w:r>
      <w:r w:rsidR="005C13CD" w:rsidRPr="007E5356">
        <w:rPr>
          <w:rFonts w:ascii="Times New Roman" w:hAnsi="Times New Roman"/>
          <w:sz w:val="28"/>
          <w:szCs w:val="24"/>
        </w:rPr>
        <w:t>ина, брусья,</w:t>
      </w:r>
      <w:r w:rsidRPr="007E5356">
        <w:rPr>
          <w:rFonts w:ascii="Times New Roman" w:hAnsi="Times New Roman"/>
          <w:sz w:val="28"/>
          <w:szCs w:val="24"/>
        </w:rPr>
        <w:t xml:space="preserve"> и др.), тренажеры для занятий атлетической гимнастикой, маты гимнастические, канат для перетягивания</w:t>
      </w:r>
      <w:r w:rsidR="005C13CD" w:rsidRPr="007E5356">
        <w:rPr>
          <w:rFonts w:ascii="Times New Roman" w:hAnsi="Times New Roman"/>
          <w:sz w:val="28"/>
          <w:szCs w:val="24"/>
        </w:rPr>
        <w:t>, скакалки</w:t>
      </w:r>
      <w:r w:rsidRPr="007E5356">
        <w:rPr>
          <w:rFonts w:ascii="Times New Roman" w:hAnsi="Times New Roman"/>
          <w:sz w:val="28"/>
          <w:szCs w:val="24"/>
        </w:rPr>
        <w:t>, м</w:t>
      </w:r>
      <w:r w:rsidR="005C13CD" w:rsidRPr="007E5356">
        <w:rPr>
          <w:rFonts w:ascii="Times New Roman" w:hAnsi="Times New Roman"/>
          <w:sz w:val="28"/>
          <w:szCs w:val="24"/>
        </w:rPr>
        <w:t xml:space="preserve">ячи набивные, </w:t>
      </w:r>
      <w:r w:rsidRPr="007E5356">
        <w:rPr>
          <w:rFonts w:ascii="Times New Roman" w:hAnsi="Times New Roman"/>
          <w:sz w:val="28"/>
          <w:szCs w:val="24"/>
        </w:rPr>
        <w:t>гантели (разные), гири 16, 24,32 кг</w:t>
      </w:r>
      <w:r w:rsidR="005C13CD" w:rsidRPr="007E5356">
        <w:rPr>
          <w:rFonts w:ascii="Times New Roman" w:hAnsi="Times New Roman"/>
          <w:sz w:val="28"/>
          <w:szCs w:val="24"/>
        </w:rPr>
        <w:t xml:space="preserve">, секундомеры, </w:t>
      </w:r>
      <w:r w:rsidRPr="007E5356">
        <w:rPr>
          <w:rFonts w:ascii="Times New Roman" w:hAnsi="Times New Roman"/>
          <w:sz w:val="28"/>
          <w:szCs w:val="24"/>
        </w:rPr>
        <w:t>; кольца баскетбольные, щиты баскетбольные, сетки баскетбольные, мячи баске</w:t>
      </w:r>
      <w:r w:rsidR="005C13CD" w:rsidRPr="007E5356">
        <w:rPr>
          <w:rFonts w:ascii="Times New Roman" w:hAnsi="Times New Roman"/>
          <w:sz w:val="28"/>
          <w:szCs w:val="24"/>
        </w:rPr>
        <w:t xml:space="preserve">тбольные, стойки волейбольные, </w:t>
      </w:r>
      <w:r w:rsidRPr="007E5356">
        <w:rPr>
          <w:rFonts w:ascii="Times New Roman" w:hAnsi="Times New Roman"/>
          <w:sz w:val="28"/>
          <w:szCs w:val="24"/>
        </w:rPr>
        <w:t>сетка волейбольная, волейбольные мячи, мячи для мини-футбола и др.</w:t>
      </w:r>
    </w:p>
    <w:p w:rsidR="0009181B" w:rsidRPr="007E5356" w:rsidRDefault="005C13CD" w:rsidP="00B15128">
      <w:pPr>
        <w:spacing w:after="0" w:line="360" w:lineRule="auto"/>
        <w:ind w:hanging="567"/>
        <w:jc w:val="both"/>
        <w:rPr>
          <w:rFonts w:ascii="Times New Roman" w:hAnsi="Times New Roman"/>
          <w:bCs/>
          <w:sz w:val="28"/>
          <w:szCs w:val="28"/>
        </w:rPr>
      </w:pPr>
      <w:r w:rsidRPr="007E5356">
        <w:rPr>
          <w:rFonts w:ascii="Times New Roman" w:hAnsi="Times New Roman"/>
          <w:bCs/>
          <w:sz w:val="28"/>
          <w:szCs w:val="28"/>
        </w:rPr>
        <w:t xml:space="preserve">- спортплощадка. </w:t>
      </w:r>
    </w:p>
    <w:p w:rsidR="0009181B" w:rsidRPr="00803047" w:rsidRDefault="0009181B" w:rsidP="00803047">
      <w:pPr>
        <w:pStyle w:val="a6"/>
        <w:numPr>
          <w:ilvl w:val="1"/>
          <w:numId w:val="4"/>
        </w:numPr>
        <w:suppressAutoHyphens/>
        <w:spacing w:after="0" w:line="360" w:lineRule="auto"/>
        <w:jc w:val="both"/>
        <w:rPr>
          <w:sz w:val="28"/>
          <w:szCs w:val="28"/>
          <w:lang w:eastAsia="en-US"/>
        </w:rPr>
      </w:pPr>
      <w:r w:rsidRPr="00803047">
        <w:rPr>
          <w:b/>
          <w:bCs/>
          <w:sz w:val="28"/>
          <w:szCs w:val="28"/>
        </w:rPr>
        <w:t>Информационное обеспечение реализации программы</w:t>
      </w:r>
    </w:p>
    <w:p w:rsidR="00803047" w:rsidRDefault="007F2674" w:rsidP="00803047">
      <w:pPr>
        <w:widowControl w:val="0"/>
        <w:spacing w:after="0" w:line="360" w:lineRule="auto"/>
        <w:ind w:hanging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t>Основная литература</w:t>
      </w:r>
      <w:r w:rsidR="00803047">
        <w:rPr>
          <w:rFonts w:ascii="Times New Roman" w:hAnsi="Times New Roman"/>
          <w:b/>
          <w:sz w:val="28"/>
          <w:szCs w:val="28"/>
        </w:rPr>
        <w:t>:</w:t>
      </w:r>
    </w:p>
    <w:p w:rsidR="00B31DD6" w:rsidRPr="005E0E5B" w:rsidRDefault="00803047" w:rsidP="00B63470">
      <w:pPr>
        <w:widowControl w:val="0"/>
        <w:spacing w:after="0" w:line="360" w:lineRule="auto"/>
        <w:ind w:hanging="567"/>
        <w:contextualSpacing/>
        <w:jc w:val="both"/>
        <w:rPr>
          <w:rFonts w:asciiTheme="majorHAnsi" w:hAnsiTheme="majorHAnsi" w:cstheme="majorHAnsi"/>
          <w:sz w:val="28"/>
          <w:szCs w:val="28"/>
        </w:rPr>
      </w:pPr>
      <w:r w:rsidRPr="005E0E5B">
        <w:rPr>
          <w:rFonts w:asciiTheme="majorHAnsi" w:hAnsiTheme="majorHAnsi" w:cstheme="majorHAnsi"/>
          <w:sz w:val="28"/>
          <w:szCs w:val="28"/>
        </w:rPr>
        <w:t>1.</w:t>
      </w:r>
      <w:r w:rsidR="00B31DD6" w:rsidRPr="005E0E5B">
        <w:rPr>
          <w:rFonts w:asciiTheme="majorHAnsi" w:hAnsiTheme="majorHAnsi" w:cstheme="majorHAnsi"/>
          <w:sz w:val="28"/>
          <w:szCs w:val="28"/>
        </w:rPr>
        <w:t>Бишаева А.А. Физическая культура (6-е изд.</w:t>
      </w:r>
      <w:r w:rsidR="00897B53">
        <w:rPr>
          <w:rFonts w:asciiTheme="majorHAnsi" w:hAnsiTheme="majorHAnsi" w:cstheme="majorHAnsi"/>
          <w:sz w:val="28"/>
          <w:szCs w:val="28"/>
        </w:rPr>
        <w:t>, М.: Издательский мир» Акад</w:t>
      </w:r>
      <w:r w:rsidR="00897B53">
        <w:rPr>
          <w:rFonts w:asciiTheme="majorHAnsi" w:hAnsiTheme="majorHAnsi" w:cstheme="majorHAnsi"/>
          <w:sz w:val="28"/>
          <w:szCs w:val="28"/>
        </w:rPr>
        <w:t>е</w:t>
      </w:r>
      <w:r w:rsidR="00897B53">
        <w:rPr>
          <w:rFonts w:asciiTheme="majorHAnsi" w:hAnsiTheme="majorHAnsi" w:cstheme="majorHAnsi"/>
          <w:sz w:val="28"/>
          <w:szCs w:val="28"/>
        </w:rPr>
        <w:t>мия»,</w:t>
      </w:r>
      <w:r w:rsidR="00B31DD6" w:rsidRPr="005E0E5B">
        <w:rPr>
          <w:rFonts w:asciiTheme="majorHAnsi" w:hAnsiTheme="majorHAnsi" w:cstheme="majorHAnsi"/>
          <w:sz w:val="28"/>
          <w:szCs w:val="28"/>
        </w:rPr>
        <w:t>2020</w:t>
      </w:r>
      <w:r w:rsidR="00897B53" w:rsidRPr="005E0E5B">
        <w:rPr>
          <w:rFonts w:asciiTheme="majorHAnsi" w:hAnsiTheme="majorHAnsi" w:cstheme="majorHAnsi"/>
          <w:sz w:val="28"/>
          <w:szCs w:val="28"/>
        </w:rPr>
        <w:t>(в электронном формате)</w:t>
      </w:r>
    </w:p>
    <w:p w:rsidR="00567950" w:rsidRPr="007E5356" w:rsidRDefault="00567950" w:rsidP="00D30096">
      <w:pPr>
        <w:pageBreakBefore/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E5356">
        <w:rPr>
          <w:rFonts w:ascii="Times New Roman" w:hAnsi="Times New Roman"/>
          <w:b/>
          <w:sz w:val="28"/>
          <w:szCs w:val="28"/>
        </w:rPr>
        <w:lastRenderedPageBreak/>
        <w:t>4 КОНТРОЛЬ И ОЦЕНКА РЕЗУЛЬТАТОВ ОСВОЕНИЯ УЧЕБНОЙ ДИСЦИПЛИНЫ</w:t>
      </w:r>
    </w:p>
    <w:tbl>
      <w:tblPr>
        <w:tblpPr w:leftFromText="180" w:rightFromText="180" w:vertAnchor="text" w:horzAnchor="margin" w:tblpX="-601" w:tblpY="673"/>
        <w:tblW w:w="10338" w:type="dxa"/>
        <w:tblLayout w:type="fixed"/>
        <w:tblLook w:val="04A0"/>
      </w:tblPr>
      <w:tblGrid>
        <w:gridCol w:w="3936"/>
        <w:gridCol w:w="3368"/>
        <w:gridCol w:w="3034"/>
      </w:tblGrid>
      <w:tr w:rsidR="00A32B3D" w:rsidRPr="007E5356" w:rsidTr="00A17570"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32B3D" w:rsidRPr="007E5356" w:rsidRDefault="00A32B3D" w:rsidP="00803047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</w:t>
            </w: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b/>
                <w:bCs/>
                <w:sz w:val="24"/>
                <w:szCs w:val="24"/>
              </w:rPr>
              <w:t>тания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A32B3D" w:rsidRPr="007E5356" w:rsidRDefault="00A32B3D" w:rsidP="00803047">
            <w:pPr>
              <w:snapToGrid w:val="0"/>
              <w:spacing w:after="0" w:line="240" w:lineRule="auto"/>
              <w:ind w:firstLine="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ки результата</w:t>
            </w:r>
          </w:p>
        </w:tc>
        <w:tc>
          <w:tcPr>
            <w:tcW w:w="30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2B3D" w:rsidRPr="007E5356" w:rsidRDefault="00A32B3D" w:rsidP="00803047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Формы и методы ко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троля и оценки результ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тов обучения</w:t>
            </w:r>
          </w:p>
        </w:tc>
      </w:tr>
      <w:tr w:rsidR="00A32B3D" w:rsidRPr="007E5356" w:rsidTr="00A17570">
        <w:trPr>
          <w:gridAfter w:val="2"/>
          <w:wAfter w:w="6402" w:type="dxa"/>
          <w:trHeight w:val="268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hideMark/>
          </w:tcPr>
          <w:p w:rsidR="00A32B3D" w:rsidRPr="007E5356" w:rsidRDefault="00A32B3D" w:rsidP="005E0E5B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A32B3D" w:rsidRPr="007E5356" w:rsidTr="00A17570">
        <w:trPr>
          <w:trHeight w:val="3197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сформированность российской гражданской идентичности, па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риотизма, уважения к своему нар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ду, чувств ответственности перед Родиной, гордости за свой край, свою Родину, прошлое и настоящее многонационального народа Ро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сии, уважения к государственным символам (гербу, флагу, гимну); 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проявляет гражданственность, патриотизм;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знает историю своей страны;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hideMark/>
          </w:tcPr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: дифференцирова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ный зачета</w:t>
            </w: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3784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− становление гражданской поз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ции как активного и ответственного члена российского общества, осо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з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нающего свои конституционные права и обязанности, уважающего закон и правопорядок, обладающ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го чувством собственного достои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ства, осознанно принимающего традиционные национальные и 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б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щечеловеческие гуманистические и демократические ценности;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</w:tcPr>
          <w:p w:rsidR="00A32B3D" w:rsidRPr="007E5356" w:rsidRDefault="00A32B3D" w:rsidP="00803047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демонстрирует поведение, достойного гражданина РФ</w:t>
            </w:r>
          </w:p>
        </w:tc>
        <w:tc>
          <w:tcPr>
            <w:tcW w:w="303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540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готовность к служению Отечес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ву, его защите;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-проявляет активную жизне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ную позицию;</w:t>
            </w:r>
          </w:p>
        </w:tc>
        <w:tc>
          <w:tcPr>
            <w:tcW w:w="303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3257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ного сознания, осознание своего места в поликультурном мире;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проявляет уважение к н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циональным и культурным традициям народов РФ;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уважает общечеловеческие и демократические ценности;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демонстрирует готовность к исполнению воинского долга.</w:t>
            </w:r>
          </w:p>
        </w:tc>
        <w:tc>
          <w:tcPr>
            <w:tcW w:w="3034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1546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lastRenderedPageBreak/>
              <w:t>-сформированность основ самора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з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вития и самовоспитания в соотве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ствии с общечеловеческими ценн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стями и идеалами гражданского общества; 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проявляет воспитанность и тактичность;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: дифференцирова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ный зачета</w:t>
            </w:r>
          </w:p>
        </w:tc>
      </w:tr>
      <w:tr w:rsidR="00A32B3D" w:rsidRPr="007E5356" w:rsidTr="00A17570">
        <w:trPr>
          <w:trHeight w:val="1384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готовность и способность к сам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стоятельной, творческой и ответс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венной деятельности;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</w:tcPr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демонстрирует готовность к самостоятельной, творческой деятельности.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20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толерантное сознание и поведение в поликультурном мире, готовность и способность вести диалог с др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у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гими людьми, достигать в нем взаимопонимания, находить общие цели и сотрудничать для их дост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жения;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32B3D" w:rsidRPr="007E5356" w:rsidRDefault="00A32B3D" w:rsidP="0080304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-взаимодействует с обуча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щимися, преподавателями и мастерами в ходе обучения;</w:t>
            </w:r>
          </w:p>
          <w:p w:rsidR="00A32B3D" w:rsidRPr="007E5356" w:rsidRDefault="00A32B3D" w:rsidP="0080304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сотрудничает со сверстн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ками и преподавателями при выполнении различного рода деятельности.</w:t>
            </w:r>
          </w:p>
        </w:tc>
        <w:tc>
          <w:tcPr>
            <w:tcW w:w="3034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2B3D" w:rsidRPr="007E5356" w:rsidTr="00A17570">
        <w:trPr>
          <w:gridAfter w:val="2"/>
          <w:wAfter w:w="6402" w:type="dxa"/>
          <w:trHeight w:val="32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hideMark/>
          </w:tcPr>
          <w:p w:rsidR="00A32B3D" w:rsidRPr="007E5356" w:rsidRDefault="00A32B3D" w:rsidP="00A17570">
            <w:pPr>
              <w:spacing w:after="0"/>
              <w:ind w:left="284" w:right="1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A32B3D" w:rsidRPr="007E5356" w:rsidTr="00A17570">
        <w:trPr>
          <w:trHeight w:val="1395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умение самостоятельно опред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лять цели деятельности и соста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лять планы деятельности; 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работает самостоятельно в ходе изучения общеобразов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тельных дисциплин;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умеет планировать собс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венную деятельность;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: дифференцирова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ный зачета</w:t>
            </w: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pacing w:after="0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1299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самостоятельно осуществлять, ко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тролировать и корректировать де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тельность; 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осуществляет контроль и корректировку своей деятел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ь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ности;</w:t>
            </w: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47" w:rsidRPr="007E5356" w:rsidTr="00A17570">
        <w:trPr>
          <w:trHeight w:val="1860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использовать все возможные ресу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сы для достижения поставленных целей и реализации планов де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тельности; выбирать успешные стратегии в  различных ситуациях;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использует раз</w:t>
            </w:r>
          </w:p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личные ресурсы для достиж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ния поставленных целей.</w:t>
            </w: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803047" w:rsidRPr="007E5356" w:rsidRDefault="00803047" w:rsidP="00803047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умение продуктивно общаться и взаимодействовать в процессе 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вместной деятельности, учитывать позиции других участников де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тельности, эффективно разрешать конфликты;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демонстрирует коммуник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тивных способностей;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умеет вести диалог, учит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ы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вая позицию других участн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ков деятельности;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умеет разрешить конфлик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ную ситуацию.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803047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владение навыками познавател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ь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ной, учебно-исследовательской и проектной деятельности, навыками разрешения проблем; </w:t>
            </w:r>
          </w:p>
          <w:p w:rsidR="00803047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пособность и готовность к сам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стоятельному поиску методов р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шения практических задач, прим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нению различных методов позн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а</w:t>
            </w:r>
            <w:r w:rsidR="00A32B3D" w:rsidRPr="007E5356">
              <w:rPr>
                <w:rFonts w:ascii="Times New Roman" w:hAnsi="Times New Roman"/>
                <w:sz w:val="24"/>
                <w:szCs w:val="24"/>
              </w:rPr>
              <w:t>ния;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демонстрирует способности к учебно-исследовательской и проектной деятельности;</w:t>
            </w:r>
          </w:p>
          <w:p w:rsidR="00803047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03047" w:rsidRPr="007E5356" w:rsidRDefault="00803047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использует различные мет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ды решения практических з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дач.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2241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lastRenderedPageBreak/>
              <w:t>- готовность и способность к сам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стоятельной информационно-познавательной деятельности, включая умение ориентироваться в различных источниках историч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ской информации, критически ее оценивать и интерпретировать; 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3D" w:rsidRPr="007E5356" w:rsidRDefault="00A32B3D" w:rsidP="00803047"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-умеет осуществлять поиск необходимой информации;</w:t>
            </w: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использует различные 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точники информации, вкл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чая электронные;</w:t>
            </w:r>
          </w:p>
        </w:tc>
        <w:tc>
          <w:tcPr>
            <w:tcW w:w="3034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ция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: дифференцирова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ный зачета</w:t>
            </w: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3260"/>
        </w:trPr>
        <w:tc>
          <w:tcPr>
            <w:tcW w:w="393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− умение использовать средства информационных и коммуникац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онных технологий в решении ко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г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нитивных, коммуникативных и 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ганизационных задач с соблюден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ем требований эргономики, техн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ки безопасности, гигиены, ресу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сосбережения, правовых и этич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ских норм, норм информационной безопасности;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демонстрирует способности самостоятельно использовать необходимую информацию для выполнения поставле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ных учебных задач;</w:t>
            </w:r>
          </w:p>
          <w:p w:rsidR="00803047" w:rsidRPr="007E5356" w:rsidRDefault="00803047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32B3D" w:rsidRPr="007E5356" w:rsidRDefault="00A32B3D" w:rsidP="00803047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соблюдает технику безопа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ности, 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гигиены, ресурсосб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режения, правовых и этич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ских норм, норм информац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онной безопасности.</w:t>
            </w:r>
          </w:p>
          <w:p w:rsidR="00A32B3D" w:rsidRPr="007E5356" w:rsidRDefault="00A32B3D" w:rsidP="0080304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умение самостоятельно оценивать и принимать решения, определя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ю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щие стратегию поведения, с учетом гражданских и нравственных це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ностей;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имеет представление о ра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з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личных социальных инстит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у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тах и их функциях в обществе (институте </w:t>
            </w:r>
            <w:hyperlink r:id="rId9" w:tooltip="Семья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семьи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0" w:tooltip="Образование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образования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1" w:tooltip="Здравоохранение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здр</w:t>
              </w:r>
              <w:r w:rsidRPr="007E5356">
                <w:rPr>
                  <w:rFonts w:ascii="Times New Roman" w:hAnsi="Times New Roman"/>
                  <w:sz w:val="24"/>
                  <w:szCs w:val="24"/>
                </w:rPr>
                <w:t>а</w:t>
              </w:r>
              <w:r w:rsidRPr="007E5356">
                <w:rPr>
                  <w:rFonts w:ascii="Times New Roman" w:hAnsi="Times New Roman"/>
                  <w:sz w:val="24"/>
                  <w:szCs w:val="24"/>
                </w:rPr>
                <w:t>воохранения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2" w:tooltip="Государство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гос</w:t>
              </w:r>
              <w:r w:rsidRPr="007E5356">
                <w:rPr>
                  <w:rFonts w:ascii="Times New Roman" w:hAnsi="Times New Roman"/>
                  <w:sz w:val="24"/>
                  <w:szCs w:val="24"/>
                </w:rPr>
                <w:t>у</w:t>
              </w:r>
              <w:r w:rsidRPr="007E5356">
                <w:rPr>
                  <w:rFonts w:ascii="Times New Roman" w:hAnsi="Times New Roman"/>
                  <w:sz w:val="24"/>
                  <w:szCs w:val="24"/>
                </w:rPr>
                <w:t>дарственной власти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>, инстит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у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hyperlink r:id="rId13" w:tooltip="Парламентаризм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парламентаризма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>, инстит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у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те </w:t>
            </w:r>
            <w:hyperlink r:id="rId14" w:tooltip="Институте частная собственность (страница отсутствует)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частной собственности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>, 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ституте </w:t>
            </w:r>
            <w:hyperlink r:id="rId15" w:tooltip="Религия" w:history="1">
              <w:r w:rsidRPr="007E5356">
                <w:rPr>
                  <w:rFonts w:ascii="Times New Roman" w:hAnsi="Times New Roman"/>
                  <w:sz w:val="24"/>
                  <w:szCs w:val="24"/>
                </w:rPr>
                <w:t>религии</w:t>
              </w:r>
            </w:hyperlink>
            <w:r w:rsidRPr="007E5356">
              <w:rPr>
                <w:rFonts w:ascii="Times New Roman" w:hAnsi="Times New Roman"/>
                <w:sz w:val="24"/>
                <w:szCs w:val="24"/>
              </w:rPr>
              <w:t xml:space="preserve"> и т. Д.)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260"/>
        </w:trPr>
        <w:tc>
          <w:tcPr>
            <w:tcW w:w="103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A32B3D" w:rsidRPr="007E5356" w:rsidTr="00A17570">
        <w:trPr>
          <w:trHeight w:val="55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сформированность представлений о современной исторической науке, ее специфике, методах историч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ского познания и роли в решении задач прогрессивного развития Ро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сии в глобальном мире;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анализирует исторические документы;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-составляет краткие тезисы по теме.</w:t>
            </w:r>
          </w:p>
        </w:tc>
        <w:tc>
          <w:tcPr>
            <w:tcW w:w="30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ция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: дифференцирова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ный зачета</w:t>
            </w: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владение комплексом знаний об истории России и человечества в целом, представлениями об общем и особенном в мировом историч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lastRenderedPageBreak/>
              <w:t>ском процессе;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анализирует исторические документы;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-составляет краткие тезисы по теме.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− сформированность умений пр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менять исторические знания в пр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фессиональной и общественной деятельности, поликультурном о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б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щении;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 xml:space="preserve">-анализирует документы; </w:t>
            </w:r>
          </w:p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-участвует в семинарах, ди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куссиях.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владение навыками проектной деятельности и исторической р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конструкции с привлечением ра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з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личных источников;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готовит доклады.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B3D" w:rsidRPr="007E5356" w:rsidTr="00A17570">
        <w:trPr>
          <w:trHeight w:val="984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sz w:val="24"/>
                <w:szCs w:val="24"/>
              </w:rPr>
              <w:t>- сформированность умений вести диалог, обосновывать свою точку зрения в дискуссии по историч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ской тематике.</w:t>
            </w:r>
          </w:p>
        </w:tc>
        <w:tc>
          <w:tcPr>
            <w:tcW w:w="33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- участвует в семинарах, ди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E5356">
              <w:rPr>
                <w:rFonts w:ascii="Times New Roman" w:hAnsi="Times New Roman"/>
                <w:bCs/>
                <w:sz w:val="24"/>
                <w:szCs w:val="24"/>
              </w:rPr>
              <w:t>куссиях.</w:t>
            </w: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32B3D" w:rsidRPr="007E5356" w:rsidRDefault="00A32B3D" w:rsidP="008030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f3"/>
        <w:tblW w:w="0" w:type="auto"/>
        <w:tblInd w:w="-601" w:type="dxa"/>
        <w:tblLook w:val="04A0"/>
      </w:tblPr>
      <w:tblGrid>
        <w:gridCol w:w="3791"/>
        <w:gridCol w:w="3297"/>
        <w:gridCol w:w="3084"/>
      </w:tblGrid>
      <w:tr w:rsidR="00A32B3D" w:rsidRPr="007E5356" w:rsidTr="00A32B3D">
        <w:tc>
          <w:tcPr>
            <w:tcW w:w="10172" w:type="dxa"/>
            <w:gridSpan w:val="3"/>
          </w:tcPr>
          <w:p w:rsidR="00A32B3D" w:rsidRPr="007E5356" w:rsidRDefault="00A32B3D" w:rsidP="00A32B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РЕЗУЛЬТАТЫ ВОСПИТАНИЯ</w:t>
            </w:r>
          </w:p>
        </w:tc>
      </w:tr>
      <w:tr w:rsidR="00AA516F" w:rsidRPr="007E5356" w:rsidTr="007E5356">
        <w:tc>
          <w:tcPr>
            <w:tcW w:w="3791" w:type="dxa"/>
          </w:tcPr>
          <w:p w:rsidR="00AA516F" w:rsidRPr="00AA516F" w:rsidRDefault="00AA516F" w:rsidP="00AA516F">
            <w:pPr>
              <w:tabs>
                <w:tab w:val="left" w:pos="916"/>
              </w:tabs>
              <w:spacing w:after="0"/>
              <w:ind w:left="180" w:hanging="14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E535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ЛР1 </w:t>
            </w:r>
            <w:r w:rsidRPr="007E5356">
              <w:rPr>
                <w:rFonts w:ascii="Times New Roman" w:hAnsi="Times New Roman"/>
                <w:sz w:val="24"/>
                <w:szCs w:val="24"/>
                <w:lang w:eastAsia="en-US"/>
              </w:rPr>
              <w:t>Осознающий себя граждан</w:t>
            </w:r>
            <w:r w:rsidRPr="007E535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E5356">
              <w:rPr>
                <w:rFonts w:ascii="Times New Roman" w:hAnsi="Times New Roman"/>
                <w:sz w:val="24"/>
                <w:szCs w:val="24"/>
                <w:lang w:eastAsia="en-US"/>
              </w:rPr>
              <w:t>ном и защитником великой страны.</w:t>
            </w:r>
          </w:p>
        </w:tc>
        <w:tc>
          <w:tcPr>
            <w:tcW w:w="3297" w:type="dxa"/>
          </w:tcPr>
          <w:p w:rsidR="00AA516F" w:rsidRPr="00AA516F" w:rsidRDefault="00AA516F" w:rsidP="00AA516F">
            <w:pPr>
              <w:tabs>
                <w:tab w:val="left" w:pos="916"/>
              </w:tabs>
              <w:spacing w:after="0"/>
              <w:ind w:left="3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7E535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-демонстрирует и осознает </w:t>
            </w:r>
            <w:r w:rsidRPr="007E53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себя гражданином и защи</w:t>
            </w:r>
            <w:r w:rsidRPr="007E5356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7E5356">
              <w:rPr>
                <w:rFonts w:ascii="Times New Roman" w:hAnsi="Times New Roman"/>
                <w:sz w:val="24"/>
                <w:szCs w:val="24"/>
                <w:lang w:eastAsia="en-US"/>
              </w:rPr>
              <w:t>ником великой страны.</w:t>
            </w:r>
          </w:p>
        </w:tc>
        <w:tc>
          <w:tcPr>
            <w:tcW w:w="3084" w:type="dxa"/>
            <w:vMerge w:val="restart"/>
          </w:tcPr>
          <w:p w:rsidR="00AA516F" w:rsidRPr="007E5356" w:rsidRDefault="00AA516F" w:rsidP="007E535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: педагогическое наблюдение,опрос,</w:t>
            </w:r>
            <w:r w:rsidRPr="007E5356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 w:rsidRPr="007E5356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 , участие  в исследовательской и проектной деятельности</w:t>
            </w:r>
          </w:p>
          <w:p w:rsidR="00AA516F" w:rsidRPr="007E5356" w:rsidRDefault="00AA516F" w:rsidP="007E5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ция: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 xml:space="preserve"> зачет,портфолио</w:t>
            </w:r>
          </w:p>
        </w:tc>
      </w:tr>
      <w:tr w:rsidR="00AA516F" w:rsidRPr="007E5356" w:rsidTr="007E5356">
        <w:tc>
          <w:tcPr>
            <w:tcW w:w="3791" w:type="dxa"/>
          </w:tcPr>
          <w:p w:rsidR="00AA516F" w:rsidRPr="00AA516F" w:rsidRDefault="00AA516F" w:rsidP="00AA5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6F">
              <w:rPr>
                <w:rFonts w:ascii="Times New Roman" w:hAnsi="Times New Roman"/>
                <w:sz w:val="24"/>
                <w:szCs w:val="24"/>
              </w:rPr>
              <w:t>ЛР 7 Осознающий приоритетную ценность личности человека; ув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жающий собственную и чужую уникальность в различных ситу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циях, во всех формах и видах де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я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  <w:p w:rsidR="00AA516F" w:rsidRPr="00AA516F" w:rsidRDefault="00AA516F" w:rsidP="00AA5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7" w:type="dxa"/>
          </w:tcPr>
          <w:p w:rsidR="00AA516F" w:rsidRDefault="00AA516F" w:rsidP="00AA5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способен осознать приор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тетную ценность личности человека</w:t>
            </w:r>
          </w:p>
          <w:p w:rsidR="00AA516F" w:rsidRPr="00AA516F" w:rsidRDefault="00AA516F" w:rsidP="00AA5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-демонстрирует 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ува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жение 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собственную и чужую ун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кальность в различных с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туациях</w:t>
            </w:r>
          </w:p>
        </w:tc>
        <w:tc>
          <w:tcPr>
            <w:tcW w:w="3084" w:type="dxa"/>
            <w:vMerge/>
          </w:tcPr>
          <w:p w:rsidR="00AA516F" w:rsidRPr="007E5356" w:rsidRDefault="00AA516F" w:rsidP="00AA51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16F" w:rsidRPr="007E5356" w:rsidTr="007E5356">
        <w:tc>
          <w:tcPr>
            <w:tcW w:w="3791" w:type="dxa"/>
          </w:tcPr>
          <w:p w:rsidR="00AA516F" w:rsidRPr="00AA516F" w:rsidRDefault="00AA516F" w:rsidP="00AA5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A516F">
              <w:rPr>
                <w:rFonts w:ascii="Times New Roman" w:hAnsi="Times New Roman"/>
                <w:sz w:val="24"/>
                <w:szCs w:val="24"/>
              </w:rPr>
              <w:t>ЛР 10 Заботящийся о защите о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к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ружающей среды, собственной и чужой безопасности, в том числе цифровой</w:t>
            </w:r>
          </w:p>
          <w:p w:rsidR="00AA516F" w:rsidRPr="00AA516F" w:rsidRDefault="00AA516F" w:rsidP="00AA51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97" w:type="dxa"/>
          </w:tcPr>
          <w:p w:rsidR="00AA516F" w:rsidRPr="007E5356" w:rsidRDefault="00AA516F" w:rsidP="00AA51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демонстрирует  заботу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 xml:space="preserve"> о защите окружающей среды, собственной и чужой без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пасности, в том числе цифр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6F">
              <w:rPr>
                <w:rFonts w:ascii="Times New Roman" w:hAnsi="Times New Roman"/>
                <w:sz w:val="24"/>
                <w:szCs w:val="24"/>
              </w:rPr>
              <w:t>вой</w:t>
            </w:r>
          </w:p>
        </w:tc>
        <w:tc>
          <w:tcPr>
            <w:tcW w:w="3084" w:type="dxa"/>
            <w:vMerge/>
          </w:tcPr>
          <w:p w:rsidR="00AA516F" w:rsidRPr="007E5356" w:rsidRDefault="00AA516F" w:rsidP="00AA51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2B3D" w:rsidRPr="007E5356" w:rsidRDefault="00A32B3D" w:rsidP="00A32B3D">
      <w:pPr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2B3D" w:rsidRPr="007E5356" w:rsidRDefault="00A32B3D" w:rsidP="00A32B3D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32B3D" w:rsidRPr="007E5356" w:rsidRDefault="00A32B3D" w:rsidP="00A32B3D">
      <w:pPr>
        <w:rPr>
          <w:rFonts w:ascii="Times New Roman" w:hAnsi="Times New Roman"/>
          <w:b/>
          <w:sz w:val="28"/>
          <w:szCs w:val="28"/>
        </w:rPr>
      </w:pPr>
    </w:p>
    <w:p w:rsidR="00A32B3D" w:rsidRPr="007E5356" w:rsidRDefault="00A32B3D" w:rsidP="00A32B3D">
      <w:pPr>
        <w:rPr>
          <w:rFonts w:ascii="Times New Roman" w:hAnsi="Times New Roman"/>
          <w:b/>
          <w:sz w:val="28"/>
          <w:szCs w:val="28"/>
        </w:rPr>
      </w:pPr>
    </w:p>
    <w:p w:rsidR="00A32B3D" w:rsidRPr="007E5356" w:rsidRDefault="00A32B3D" w:rsidP="00A32B3D">
      <w:pPr>
        <w:rPr>
          <w:rFonts w:ascii="Times New Roman" w:hAnsi="Times New Roman"/>
          <w:b/>
          <w:sz w:val="28"/>
          <w:szCs w:val="28"/>
        </w:rPr>
      </w:pPr>
    </w:p>
    <w:p w:rsidR="00A32B3D" w:rsidRPr="007E5356" w:rsidRDefault="00A32B3D" w:rsidP="00A32B3D">
      <w:pPr>
        <w:rPr>
          <w:rFonts w:ascii="Times New Roman" w:hAnsi="Times New Roman"/>
          <w:b/>
          <w:sz w:val="28"/>
          <w:szCs w:val="28"/>
        </w:rPr>
      </w:pPr>
    </w:p>
    <w:p w:rsidR="00A32B3D" w:rsidRDefault="00A32B3D" w:rsidP="00A32B3D">
      <w:pPr>
        <w:rPr>
          <w:rFonts w:ascii="Times New Roman" w:hAnsi="Times New Roman"/>
          <w:b/>
          <w:sz w:val="28"/>
          <w:szCs w:val="28"/>
        </w:rPr>
      </w:pPr>
    </w:p>
    <w:p w:rsidR="00A17570" w:rsidRDefault="00A17570" w:rsidP="00A17570">
      <w:pPr>
        <w:rPr>
          <w:rFonts w:ascii="Times New Roman" w:hAnsi="Times New Roman"/>
          <w:b/>
          <w:sz w:val="28"/>
          <w:szCs w:val="28"/>
        </w:rPr>
      </w:pPr>
    </w:p>
    <w:p w:rsidR="00BF78AF" w:rsidRPr="00A17570" w:rsidRDefault="00374D7B" w:rsidP="00A17570">
      <w:pPr>
        <w:rPr>
          <w:rFonts w:ascii="Times New Roman" w:hAnsi="Times New Roman"/>
          <w:b/>
          <w:sz w:val="32"/>
          <w:szCs w:val="32"/>
        </w:rPr>
      </w:pPr>
      <w:r w:rsidRPr="00A17570">
        <w:rPr>
          <w:rFonts w:ascii="Times New Roman" w:hAnsi="Times New Roman"/>
          <w:b/>
          <w:sz w:val="32"/>
          <w:szCs w:val="32"/>
        </w:rPr>
        <w:lastRenderedPageBreak/>
        <w:t xml:space="preserve">5. </w:t>
      </w:r>
      <w:r w:rsidR="00A811E2" w:rsidRPr="00A17570">
        <w:rPr>
          <w:rFonts w:ascii="Times New Roman" w:hAnsi="Times New Roman"/>
          <w:b/>
          <w:sz w:val="32"/>
          <w:szCs w:val="32"/>
        </w:rPr>
        <w:t>Примерные т</w:t>
      </w:r>
      <w:r w:rsidR="00DD13CE" w:rsidRPr="00A17570">
        <w:rPr>
          <w:rFonts w:ascii="Times New Roman" w:hAnsi="Times New Roman"/>
          <w:b/>
          <w:sz w:val="32"/>
          <w:szCs w:val="32"/>
        </w:rPr>
        <w:t>емы индивидуальных проектов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1. Олимпийские Игры Древней Греции.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2.</w:t>
      </w:r>
      <w:r w:rsidRPr="007E5356">
        <w:rPr>
          <w:rFonts w:ascii="Times New Roman" w:hAnsi="Times New Roman"/>
          <w:sz w:val="28"/>
          <w:szCs w:val="28"/>
        </w:rPr>
        <w:tab/>
        <w:t>Олимпийские Игры современности.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3.</w:t>
      </w:r>
      <w:r w:rsidRPr="007E5356">
        <w:rPr>
          <w:rFonts w:ascii="Times New Roman" w:hAnsi="Times New Roman"/>
          <w:sz w:val="28"/>
          <w:szCs w:val="28"/>
        </w:rPr>
        <w:tab/>
        <w:t>Олимпийские принципы, традиции, правила, символика.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4.</w:t>
      </w:r>
      <w:r w:rsidRPr="007E5356">
        <w:rPr>
          <w:rFonts w:ascii="Times New Roman" w:hAnsi="Times New Roman"/>
          <w:sz w:val="28"/>
          <w:szCs w:val="28"/>
        </w:rPr>
        <w:tab/>
        <w:t>Первые российские олимпийцы и их спортивные достижения.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5.</w:t>
      </w:r>
      <w:r w:rsidRPr="007E5356">
        <w:rPr>
          <w:rFonts w:ascii="Times New Roman" w:hAnsi="Times New Roman"/>
          <w:sz w:val="28"/>
          <w:szCs w:val="28"/>
        </w:rPr>
        <w:tab/>
        <w:t>Значение физической культуры в развитии личности.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6.</w:t>
      </w:r>
      <w:r w:rsidRPr="007E5356">
        <w:rPr>
          <w:rFonts w:ascii="Times New Roman" w:hAnsi="Times New Roman"/>
          <w:sz w:val="28"/>
          <w:szCs w:val="28"/>
        </w:rPr>
        <w:tab/>
        <w:t>Культура здоровья как одна из составляющих образованности.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7.</w:t>
      </w:r>
      <w:r w:rsidRPr="007E5356">
        <w:rPr>
          <w:rFonts w:ascii="Times New Roman" w:hAnsi="Times New Roman"/>
          <w:sz w:val="28"/>
          <w:szCs w:val="28"/>
        </w:rPr>
        <w:tab/>
        <w:t>Утренняя гигиеническая гимнастика и ее значение. Комплекс утренней гигиенической гимнастики.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8.</w:t>
      </w:r>
      <w:r w:rsidRPr="007E5356">
        <w:rPr>
          <w:rFonts w:ascii="Times New Roman" w:hAnsi="Times New Roman"/>
          <w:sz w:val="28"/>
          <w:szCs w:val="28"/>
        </w:rPr>
        <w:tab/>
        <w:t>Физическая культура – ведущий фактор здоровья студентов.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9.</w:t>
      </w:r>
      <w:r w:rsidRPr="007E5356">
        <w:rPr>
          <w:rFonts w:ascii="Times New Roman" w:hAnsi="Times New Roman"/>
          <w:sz w:val="28"/>
          <w:szCs w:val="28"/>
        </w:rPr>
        <w:tab/>
        <w:t>Профилактика заболеваний и укрепление здоровья средствами физич</w:t>
      </w:r>
      <w:r w:rsidRPr="007E5356">
        <w:rPr>
          <w:rFonts w:ascii="Times New Roman" w:hAnsi="Times New Roman"/>
          <w:sz w:val="28"/>
          <w:szCs w:val="28"/>
        </w:rPr>
        <w:t>е</w:t>
      </w:r>
      <w:r w:rsidRPr="007E5356">
        <w:rPr>
          <w:rFonts w:ascii="Times New Roman" w:hAnsi="Times New Roman"/>
          <w:sz w:val="28"/>
          <w:szCs w:val="28"/>
        </w:rPr>
        <w:t>ской культуры и закаливания.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10.</w:t>
      </w:r>
      <w:r w:rsidRPr="007E5356">
        <w:rPr>
          <w:rFonts w:ascii="Times New Roman" w:hAnsi="Times New Roman"/>
          <w:sz w:val="28"/>
          <w:szCs w:val="28"/>
        </w:rPr>
        <w:tab/>
        <w:t>Двигательная активность и здоровье человека.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11.</w:t>
      </w:r>
      <w:r w:rsidRPr="007E5356">
        <w:rPr>
          <w:rFonts w:ascii="Times New Roman" w:hAnsi="Times New Roman"/>
          <w:sz w:val="28"/>
          <w:szCs w:val="28"/>
        </w:rPr>
        <w:tab/>
        <w:t xml:space="preserve"> Гиподинамия – болезнь неподвижного образа жизни.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12.</w:t>
      </w:r>
      <w:r w:rsidRPr="007E5356">
        <w:rPr>
          <w:rFonts w:ascii="Times New Roman" w:hAnsi="Times New Roman"/>
          <w:sz w:val="28"/>
          <w:szCs w:val="28"/>
        </w:rPr>
        <w:tab/>
        <w:t xml:space="preserve"> Вредные привычки: профилактика и их предупреждение средствами ф</w:t>
      </w:r>
      <w:r w:rsidRPr="007E5356">
        <w:rPr>
          <w:rFonts w:ascii="Times New Roman" w:hAnsi="Times New Roman"/>
          <w:sz w:val="28"/>
          <w:szCs w:val="28"/>
        </w:rPr>
        <w:t>и</w:t>
      </w:r>
      <w:r w:rsidRPr="007E5356">
        <w:rPr>
          <w:rFonts w:ascii="Times New Roman" w:hAnsi="Times New Roman"/>
          <w:sz w:val="28"/>
          <w:szCs w:val="28"/>
        </w:rPr>
        <w:t>зической культуры.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13.</w:t>
      </w:r>
      <w:r w:rsidRPr="007E5356">
        <w:rPr>
          <w:rFonts w:ascii="Times New Roman" w:hAnsi="Times New Roman"/>
          <w:sz w:val="28"/>
          <w:szCs w:val="28"/>
        </w:rPr>
        <w:tab/>
        <w:t xml:space="preserve"> Опорно-двигательный аппарат и мышечная система, их роль в осущест</w:t>
      </w:r>
      <w:r w:rsidRPr="007E5356">
        <w:rPr>
          <w:rFonts w:ascii="Times New Roman" w:hAnsi="Times New Roman"/>
          <w:sz w:val="28"/>
          <w:szCs w:val="28"/>
        </w:rPr>
        <w:t>в</w:t>
      </w:r>
      <w:r w:rsidRPr="007E5356">
        <w:rPr>
          <w:rFonts w:ascii="Times New Roman" w:hAnsi="Times New Roman"/>
          <w:sz w:val="28"/>
          <w:szCs w:val="28"/>
        </w:rPr>
        <w:t>лении двигательных актов.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14.</w:t>
      </w:r>
      <w:r w:rsidRPr="007E5356">
        <w:rPr>
          <w:rFonts w:ascii="Times New Roman" w:hAnsi="Times New Roman"/>
          <w:sz w:val="28"/>
          <w:szCs w:val="28"/>
        </w:rPr>
        <w:tab/>
        <w:t xml:space="preserve"> Развитие физических качеств.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15.</w:t>
      </w:r>
      <w:r w:rsidRPr="007E5356">
        <w:rPr>
          <w:rFonts w:ascii="Times New Roman" w:hAnsi="Times New Roman"/>
          <w:sz w:val="28"/>
          <w:szCs w:val="28"/>
        </w:rPr>
        <w:tab/>
        <w:t xml:space="preserve"> Цели, задачи и средства общей физической подготовки.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16.</w:t>
      </w:r>
      <w:r w:rsidRPr="007E5356">
        <w:rPr>
          <w:rFonts w:ascii="Times New Roman" w:hAnsi="Times New Roman"/>
          <w:sz w:val="28"/>
          <w:szCs w:val="28"/>
        </w:rPr>
        <w:tab/>
        <w:t xml:space="preserve"> Роль физической культуры и спорта в подготовке студентов к профе</w:t>
      </w:r>
      <w:r w:rsidRPr="007E5356">
        <w:rPr>
          <w:rFonts w:ascii="Times New Roman" w:hAnsi="Times New Roman"/>
          <w:sz w:val="28"/>
          <w:szCs w:val="28"/>
        </w:rPr>
        <w:t>с</w:t>
      </w:r>
      <w:r w:rsidRPr="007E5356">
        <w:rPr>
          <w:rFonts w:ascii="Times New Roman" w:hAnsi="Times New Roman"/>
          <w:sz w:val="28"/>
          <w:szCs w:val="28"/>
        </w:rPr>
        <w:t>сиональной деятельности.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17.</w:t>
      </w:r>
      <w:r w:rsidRPr="007E5356">
        <w:rPr>
          <w:rFonts w:ascii="Times New Roman" w:hAnsi="Times New Roman"/>
          <w:sz w:val="28"/>
          <w:szCs w:val="28"/>
        </w:rPr>
        <w:tab/>
        <w:t xml:space="preserve"> Оптимальная двигательная активность и её воздействие на здоровье и работоспособность.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18.</w:t>
      </w:r>
      <w:r w:rsidRPr="007E5356">
        <w:rPr>
          <w:rFonts w:ascii="Times New Roman" w:hAnsi="Times New Roman"/>
          <w:sz w:val="28"/>
          <w:szCs w:val="28"/>
        </w:rPr>
        <w:tab/>
        <w:t xml:space="preserve"> Физическая работоспособность и ее влияние на занятия физическими у</w:t>
      </w:r>
      <w:r w:rsidRPr="007E5356">
        <w:rPr>
          <w:rFonts w:ascii="Times New Roman" w:hAnsi="Times New Roman"/>
          <w:sz w:val="28"/>
          <w:szCs w:val="28"/>
        </w:rPr>
        <w:t>п</w:t>
      </w:r>
      <w:r w:rsidRPr="007E5356">
        <w:rPr>
          <w:rFonts w:ascii="Times New Roman" w:hAnsi="Times New Roman"/>
          <w:sz w:val="28"/>
          <w:szCs w:val="28"/>
        </w:rPr>
        <w:t>ражнениями.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19.</w:t>
      </w:r>
      <w:r w:rsidRPr="007E5356">
        <w:rPr>
          <w:rFonts w:ascii="Times New Roman" w:hAnsi="Times New Roman"/>
          <w:sz w:val="28"/>
          <w:szCs w:val="28"/>
        </w:rPr>
        <w:tab/>
        <w:t xml:space="preserve"> Формирование мотивов и организация самостоятельных занятий физич</w:t>
      </w:r>
      <w:r w:rsidRPr="007E5356">
        <w:rPr>
          <w:rFonts w:ascii="Times New Roman" w:hAnsi="Times New Roman"/>
          <w:sz w:val="28"/>
          <w:szCs w:val="28"/>
        </w:rPr>
        <w:t>е</w:t>
      </w:r>
      <w:r w:rsidRPr="007E5356">
        <w:rPr>
          <w:rFonts w:ascii="Times New Roman" w:hAnsi="Times New Roman"/>
          <w:sz w:val="28"/>
          <w:szCs w:val="28"/>
        </w:rPr>
        <w:t>скими упражнениями.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20.</w:t>
      </w:r>
      <w:r w:rsidRPr="007E5356">
        <w:rPr>
          <w:rFonts w:ascii="Times New Roman" w:hAnsi="Times New Roman"/>
          <w:sz w:val="28"/>
          <w:szCs w:val="28"/>
        </w:rPr>
        <w:tab/>
        <w:t xml:space="preserve"> Профилактика профессиональных заболеваний и травматизма средств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>ми физической культуры.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21.</w:t>
      </w:r>
      <w:r w:rsidRPr="007E5356">
        <w:rPr>
          <w:rFonts w:ascii="Times New Roman" w:hAnsi="Times New Roman"/>
          <w:sz w:val="28"/>
          <w:szCs w:val="28"/>
        </w:rPr>
        <w:tab/>
        <w:t xml:space="preserve"> Спортивная игра волейбол. История возникновения и развития игры. Правила игры. 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22.</w:t>
      </w:r>
      <w:r w:rsidRPr="007E5356">
        <w:rPr>
          <w:rFonts w:ascii="Times New Roman" w:hAnsi="Times New Roman"/>
          <w:sz w:val="28"/>
          <w:szCs w:val="28"/>
        </w:rPr>
        <w:tab/>
        <w:t xml:space="preserve"> Спортивная игра баскетбол. История возникновения и развития игры. Правила игры.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23.</w:t>
      </w:r>
      <w:r w:rsidRPr="007E5356">
        <w:rPr>
          <w:rFonts w:ascii="Times New Roman" w:hAnsi="Times New Roman"/>
          <w:sz w:val="28"/>
          <w:szCs w:val="28"/>
        </w:rPr>
        <w:tab/>
        <w:t xml:space="preserve"> Спортивная игра футбол. История возникновения и развития игры. Пр</w:t>
      </w:r>
      <w:r w:rsidRPr="007E5356">
        <w:rPr>
          <w:rFonts w:ascii="Times New Roman" w:hAnsi="Times New Roman"/>
          <w:sz w:val="28"/>
          <w:szCs w:val="28"/>
        </w:rPr>
        <w:t>а</w:t>
      </w:r>
      <w:r w:rsidRPr="007E5356">
        <w:rPr>
          <w:rFonts w:ascii="Times New Roman" w:hAnsi="Times New Roman"/>
          <w:sz w:val="28"/>
          <w:szCs w:val="28"/>
        </w:rPr>
        <w:t>вила игры.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24.</w:t>
      </w:r>
      <w:r w:rsidRPr="007E5356">
        <w:rPr>
          <w:rFonts w:ascii="Times New Roman" w:hAnsi="Times New Roman"/>
          <w:sz w:val="28"/>
          <w:szCs w:val="28"/>
        </w:rPr>
        <w:tab/>
        <w:t xml:space="preserve"> Бег, как средство укрепления здоровья.</w:t>
      </w:r>
    </w:p>
    <w:p w:rsidR="00C2094A" w:rsidRPr="007E5356" w:rsidRDefault="00C2094A" w:rsidP="00C2094A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5356">
        <w:rPr>
          <w:rFonts w:ascii="Times New Roman" w:hAnsi="Times New Roman"/>
          <w:sz w:val="28"/>
          <w:szCs w:val="28"/>
        </w:rPr>
        <w:t>25.</w:t>
      </w:r>
      <w:r w:rsidRPr="007E5356">
        <w:rPr>
          <w:rFonts w:ascii="Times New Roman" w:hAnsi="Times New Roman"/>
          <w:sz w:val="28"/>
          <w:szCs w:val="28"/>
        </w:rPr>
        <w:tab/>
        <w:t xml:space="preserve"> Легкая атлетика в системе физического воспитания.</w:t>
      </w:r>
    </w:p>
    <w:p w:rsidR="002F234A" w:rsidRPr="007E5356" w:rsidRDefault="002F234A" w:rsidP="002F234A">
      <w:pPr>
        <w:pStyle w:val="a6"/>
        <w:spacing w:before="0" w:after="160" w:line="259" w:lineRule="auto"/>
        <w:ind w:left="720"/>
        <w:contextualSpacing/>
        <w:rPr>
          <w:color w:val="000000" w:themeColor="text1"/>
          <w:sz w:val="28"/>
          <w:szCs w:val="28"/>
        </w:rPr>
      </w:pPr>
    </w:p>
    <w:p w:rsidR="00A811E2" w:rsidRPr="007E5356" w:rsidRDefault="00A811E2" w:rsidP="00567950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A811E2" w:rsidRPr="007E5356" w:rsidSect="00BE1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11" w:rsidRDefault="00595D11" w:rsidP="003557C2">
      <w:pPr>
        <w:spacing w:after="0" w:line="240" w:lineRule="auto"/>
      </w:pPr>
      <w:r>
        <w:separator/>
      </w:r>
    </w:p>
  </w:endnote>
  <w:endnote w:type="continuationSeparator" w:id="1">
    <w:p w:rsidR="00595D11" w:rsidRDefault="00595D11" w:rsidP="0035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385841"/>
    </w:sdtPr>
    <w:sdtContent>
      <w:p w:rsidR="00897B53" w:rsidRDefault="0009649E" w:rsidP="0009181B">
        <w:pPr>
          <w:pStyle w:val="ac"/>
          <w:jc w:val="center"/>
        </w:pPr>
        <w:r>
          <w:fldChar w:fldCharType="begin"/>
        </w:r>
        <w:r w:rsidR="00897B53">
          <w:instrText>PAGE   \* MERGEFORMAT</w:instrText>
        </w:r>
        <w:r>
          <w:fldChar w:fldCharType="separate"/>
        </w:r>
        <w:r w:rsidR="001C12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11" w:rsidRDefault="00595D11" w:rsidP="003557C2">
      <w:pPr>
        <w:spacing w:after="0" w:line="240" w:lineRule="auto"/>
      </w:pPr>
      <w:r>
        <w:separator/>
      </w:r>
    </w:p>
  </w:footnote>
  <w:footnote w:type="continuationSeparator" w:id="1">
    <w:p w:rsidR="00595D11" w:rsidRDefault="00595D11" w:rsidP="00355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6B0"/>
    <w:multiLevelType w:val="hybridMultilevel"/>
    <w:tmpl w:val="1C80ABA2"/>
    <w:lvl w:ilvl="0" w:tplc="B0DA4104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4953C67"/>
    <w:multiLevelType w:val="hybridMultilevel"/>
    <w:tmpl w:val="CB40FAC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E394530C">
      <w:numFmt w:val="bullet"/>
      <w:lvlText w:val="•"/>
      <w:lvlJc w:val="left"/>
      <w:pPr>
        <w:ind w:left="2625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165B5FAE"/>
    <w:multiLevelType w:val="hybridMultilevel"/>
    <w:tmpl w:val="6A78E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F0FDD"/>
    <w:multiLevelType w:val="multilevel"/>
    <w:tmpl w:val="854C50EE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9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5">
    <w:nsid w:val="1ECF2FE8"/>
    <w:multiLevelType w:val="multilevel"/>
    <w:tmpl w:val="03A4091A"/>
    <w:lvl w:ilvl="0">
      <w:start w:val="14"/>
      <w:numFmt w:val="lowerLetter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6">
    <w:nsid w:val="23F11C21"/>
    <w:multiLevelType w:val="multilevel"/>
    <w:tmpl w:val="B516A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7">
    <w:nsid w:val="34141ABA"/>
    <w:multiLevelType w:val="hybridMultilevel"/>
    <w:tmpl w:val="5ECC3036"/>
    <w:lvl w:ilvl="0" w:tplc="77A2ED68">
      <w:numFmt w:val="bullet"/>
      <w:lvlText w:val="•"/>
      <w:lvlJc w:val="left"/>
      <w:pPr>
        <w:ind w:left="1489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49F747D"/>
    <w:multiLevelType w:val="hybridMultilevel"/>
    <w:tmpl w:val="730E6F34"/>
    <w:lvl w:ilvl="0" w:tplc="69EC1F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AD0D3E"/>
    <w:multiLevelType w:val="hybridMultilevel"/>
    <w:tmpl w:val="8DE6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050D6"/>
    <w:multiLevelType w:val="hybridMultilevel"/>
    <w:tmpl w:val="80E42E1C"/>
    <w:lvl w:ilvl="0" w:tplc="BA063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2B5FCD"/>
    <w:multiLevelType w:val="multilevel"/>
    <w:tmpl w:val="1E92481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46D3A56"/>
    <w:multiLevelType w:val="hybridMultilevel"/>
    <w:tmpl w:val="90B85760"/>
    <w:lvl w:ilvl="0" w:tplc="DCDC7B7A">
      <w:numFmt w:val="bullet"/>
      <w:lvlText w:val="•"/>
      <w:lvlJc w:val="left"/>
      <w:pPr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519D41F9"/>
    <w:multiLevelType w:val="hybridMultilevel"/>
    <w:tmpl w:val="54329CCE"/>
    <w:lvl w:ilvl="0" w:tplc="27764C2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414176E"/>
    <w:multiLevelType w:val="hybridMultilevel"/>
    <w:tmpl w:val="2E386AC2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6CE8542E"/>
    <w:multiLevelType w:val="hybridMultilevel"/>
    <w:tmpl w:val="681A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252BF"/>
    <w:multiLevelType w:val="multilevel"/>
    <w:tmpl w:val="5ADADA0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12"/>
  </w:num>
  <w:num w:numId="8">
    <w:abstractNumId w:val="8"/>
  </w:num>
  <w:num w:numId="9">
    <w:abstractNumId w:val="7"/>
  </w:num>
  <w:num w:numId="10">
    <w:abstractNumId w:val="14"/>
  </w:num>
  <w:num w:numId="11">
    <w:abstractNumId w:val="2"/>
  </w:num>
  <w:num w:numId="12">
    <w:abstractNumId w:val="16"/>
  </w:num>
  <w:num w:numId="13">
    <w:abstractNumId w:val="9"/>
  </w:num>
  <w:num w:numId="14">
    <w:abstractNumId w:val="0"/>
  </w:num>
  <w:num w:numId="15">
    <w:abstractNumId w:val="15"/>
  </w:num>
  <w:num w:numId="16">
    <w:abstractNumId w:val="10"/>
  </w:num>
  <w:num w:numId="17">
    <w:abstractNumId w:val="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7C2"/>
    <w:rsid w:val="0001045D"/>
    <w:rsid w:val="000157CE"/>
    <w:rsid w:val="0002020D"/>
    <w:rsid w:val="000210AE"/>
    <w:rsid w:val="00027010"/>
    <w:rsid w:val="00031DEB"/>
    <w:rsid w:val="00032BAB"/>
    <w:rsid w:val="00034485"/>
    <w:rsid w:val="00044A1F"/>
    <w:rsid w:val="00054BD5"/>
    <w:rsid w:val="00055F67"/>
    <w:rsid w:val="0007165F"/>
    <w:rsid w:val="000772BC"/>
    <w:rsid w:val="000861ED"/>
    <w:rsid w:val="00090C3D"/>
    <w:rsid w:val="0009181B"/>
    <w:rsid w:val="00094C43"/>
    <w:rsid w:val="0009649E"/>
    <w:rsid w:val="000A42F5"/>
    <w:rsid w:val="000B1BFF"/>
    <w:rsid w:val="000B5B83"/>
    <w:rsid w:val="000C0AA1"/>
    <w:rsid w:val="000C251E"/>
    <w:rsid w:val="000D2D55"/>
    <w:rsid w:val="000E7C32"/>
    <w:rsid w:val="000F0491"/>
    <w:rsid w:val="000F268E"/>
    <w:rsid w:val="000F7028"/>
    <w:rsid w:val="001017C6"/>
    <w:rsid w:val="001208B0"/>
    <w:rsid w:val="00123AC0"/>
    <w:rsid w:val="00124FA7"/>
    <w:rsid w:val="001251F2"/>
    <w:rsid w:val="00126C4B"/>
    <w:rsid w:val="001312E4"/>
    <w:rsid w:val="00132B41"/>
    <w:rsid w:val="0013323D"/>
    <w:rsid w:val="0013327F"/>
    <w:rsid w:val="001379A7"/>
    <w:rsid w:val="00142653"/>
    <w:rsid w:val="00167738"/>
    <w:rsid w:val="00172428"/>
    <w:rsid w:val="0017295D"/>
    <w:rsid w:val="001768C4"/>
    <w:rsid w:val="00182D70"/>
    <w:rsid w:val="0018655E"/>
    <w:rsid w:val="001A45CD"/>
    <w:rsid w:val="001A5E20"/>
    <w:rsid w:val="001A643C"/>
    <w:rsid w:val="001A6CDC"/>
    <w:rsid w:val="001A7039"/>
    <w:rsid w:val="001C128F"/>
    <w:rsid w:val="001C2618"/>
    <w:rsid w:val="001C4E43"/>
    <w:rsid w:val="001C5470"/>
    <w:rsid w:val="001C54A6"/>
    <w:rsid w:val="001D4A81"/>
    <w:rsid w:val="001F23DC"/>
    <w:rsid w:val="001F5203"/>
    <w:rsid w:val="0022178D"/>
    <w:rsid w:val="0022229E"/>
    <w:rsid w:val="0023447C"/>
    <w:rsid w:val="00234BAB"/>
    <w:rsid w:val="00237636"/>
    <w:rsid w:val="00243E3A"/>
    <w:rsid w:val="00244C6A"/>
    <w:rsid w:val="00246F02"/>
    <w:rsid w:val="00247F70"/>
    <w:rsid w:val="002519A5"/>
    <w:rsid w:val="0026173A"/>
    <w:rsid w:val="00267B33"/>
    <w:rsid w:val="00271E1F"/>
    <w:rsid w:val="00276A6C"/>
    <w:rsid w:val="002942E0"/>
    <w:rsid w:val="002945E0"/>
    <w:rsid w:val="002961F8"/>
    <w:rsid w:val="002A5214"/>
    <w:rsid w:val="002B01BE"/>
    <w:rsid w:val="002C1782"/>
    <w:rsid w:val="002D6E49"/>
    <w:rsid w:val="002F234A"/>
    <w:rsid w:val="002F3CE8"/>
    <w:rsid w:val="00304A69"/>
    <w:rsid w:val="00306AFD"/>
    <w:rsid w:val="00313FF6"/>
    <w:rsid w:val="003173CB"/>
    <w:rsid w:val="00317ED4"/>
    <w:rsid w:val="003202DB"/>
    <w:rsid w:val="00324B28"/>
    <w:rsid w:val="00325DEC"/>
    <w:rsid w:val="00341533"/>
    <w:rsid w:val="003424FF"/>
    <w:rsid w:val="00342B02"/>
    <w:rsid w:val="00347F6C"/>
    <w:rsid w:val="003557C2"/>
    <w:rsid w:val="0036220F"/>
    <w:rsid w:val="003668E2"/>
    <w:rsid w:val="00370361"/>
    <w:rsid w:val="00371517"/>
    <w:rsid w:val="003738D6"/>
    <w:rsid w:val="00374D7B"/>
    <w:rsid w:val="00384D33"/>
    <w:rsid w:val="003953E6"/>
    <w:rsid w:val="003970D9"/>
    <w:rsid w:val="003A1DC2"/>
    <w:rsid w:val="003A2779"/>
    <w:rsid w:val="003A3CD2"/>
    <w:rsid w:val="003A3EAB"/>
    <w:rsid w:val="003A5569"/>
    <w:rsid w:val="003A6B3A"/>
    <w:rsid w:val="003C1E92"/>
    <w:rsid w:val="003C6E94"/>
    <w:rsid w:val="003E1416"/>
    <w:rsid w:val="003E4E27"/>
    <w:rsid w:val="003F16AF"/>
    <w:rsid w:val="003F654B"/>
    <w:rsid w:val="00404497"/>
    <w:rsid w:val="00422BBB"/>
    <w:rsid w:val="00423EA1"/>
    <w:rsid w:val="004346AD"/>
    <w:rsid w:val="004538C4"/>
    <w:rsid w:val="00470215"/>
    <w:rsid w:val="004704B3"/>
    <w:rsid w:val="004823A8"/>
    <w:rsid w:val="004833C6"/>
    <w:rsid w:val="00483CFD"/>
    <w:rsid w:val="00495B88"/>
    <w:rsid w:val="004969D4"/>
    <w:rsid w:val="004A3AA9"/>
    <w:rsid w:val="004B0163"/>
    <w:rsid w:val="004B206A"/>
    <w:rsid w:val="004B5E82"/>
    <w:rsid w:val="004B6A38"/>
    <w:rsid w:val="004B7AC0"/>
    <w:rsid w:val="004C0BD4"/>
    <w:rsid w:val="004C18DA"/>
    <w:rsid w:val="004C3CAA"/>
    <w:rsid w:val="004D0386"/>
    <w:rsid w:val="004D0732"/>
    <w:rsid w:val="004F3646"/>
    <w:rsid w:val="004F5B64"/>
    <w:rsid w:val="00516E87"/>
    <w:rsid w:val="005179AE"/>
    <w:rsid w:val="00535DD9"/>
    <w:rsid w:val="005370AC"/>
    <w:rsid w:val="00543E61"/>
    <w:rsid w:val="00546E8F"/>
    <w:rsid w:val="00551D5C"/>
    <w:rsid w:val="00555713"/>
    <w:rsid w:val="00560FA4"/>
    <w:rsid w:val="0056218E"/>
    <w:rsid w:val="005668DA"/>
    <w:rsid w:val="00567950"/>
    <w:rsid w:val="0057591F"/>
    <w:rsid w:val="00580653"/>
    <w:rsid w:val="00593FB9"/>
    <w:rsid w:val="00595D11"/>
    <w:rsid w:val="0059753E"/>
    <w:rsid w:val="005A1153"/>
    <w:rsid w:val="005A2B20"/>
    <w:rsid w:val="005A3B25"/>
    <w:rsid w:val="005B13C7"/>
    <w:rsid w:val="005B3BD0"/>
    <w:rsid w:val="005B77C3"/>
    <w:rsid w:val="005C13CD"/>
    <w:rsid w:val="005C49A9"/>
    <w:rsid w:val="005D3E61"/>
    <w:rsid w:val="005D6D83"/>
    <w:rsid w:val="005E00B0"/>
    <w:rsid w:val="005E0E5B"/>
    <w:rsid w:val="005E5648"/>
    <w:rsid w:val="005F355A"/>
    <w:rsid w:val="00603DE1"/>
    <w:rsid w:val="00604FC9"/>
    <w:rsid w:val="006067EB"/>
    <w:rsid w:val="00612C05"/>
    <w:rsid w:val="006240D1"/>
    <w:rsid w:val="00624F0C"/>
    <w:rsid w:val="00625655"/>
    <w:rsid w:val="00626DBD"/>
    <w:rsid w:val="006307D1"/>
    <w:rsid w:val="006321A8"/>
    <w:rsid w:val="0063439F"/>
    <w:rsid w:val="0063485F"/>
    <w:rsid w:val="00641583"/>
    <w:rsid w:val="00653D5C"/>
    <w:rsid w:val="00656AE7"/>
    <w:rsid w:val="0066623C"/>
    <w:rsid w:val="00676DBD"/>
    <w:rsid w:val="00677F89"/>
    <w:rsid w:val="006A0659"/>
    <w:rsid w:val="006B0253"/>
    <w:rsid w:val="006B5176"/>
    <w:rsid w:val="006D0635"/>
    <w:rsid w:val="006D1713"/>
    <w:rsid w:val="006D3AF5"/>
    <w:rsid w:val="006D4D44"/>
    <w:rsid w:val="006D4EE2"/>
    <w:rsid w:val="006D67DA"/>
    <w:rsid w:val="006E0570"/>
    <w:rsid w:val="006E27B0"/>
    <w:rsid w:val="006E2CCC"/>
    <w:rsid w:val="006F6433"/>
    <w:rsid w:val="0070597B"/>
    <w:rsid w:val="0071092A"/>
    <w:rsid w:val="00721BD0"/>
    <w:rsid w:val="00727B8D"/>
    <w:rsid w:val="00730CB3"/>
    <w:rsid w:val="0073695A"/>
    <w:rsid w:val="00741BD6"/>
    <w:rsid w:val="007515D6"/>
    <w:rsid w:val="00773DCC"/>
    <w:rsid w:val="0078018A"/>
    <w:rsid w:val="007820CF"/>
    <w:rsid w:val="00796161"/>
    <w:rsid w:val="007979A6"/>
    <w:rsid w:val="00797DB6"/>
    <w:rsid w:val="007A13A6"/>
    <w:rsid w:val="007A6DA3"/>
    <w:rsid w:val="007B0AA1"/>
    <w:rsid w:val="007B351B"/>
    <w:rsid w:val="007B664E"/>
    <w:rsid w:val="007D1A2D"/>
    <w:rsid w:val="007E0294"/>
    <w:rsid w:val="007E048C"/>
    <w:rsid w:val="007E5333"/>
    <w:rsid w:val="007E5356"/>
    <w:rsid w:val="007F2674"/>
    <w:rsid w:val="007F64DB"/>
    <w:rsid w:val="0080047B"/>
    <w:rsid w:val="00802D6F"/>
    <w:rsid w:val="00803047"/>
    <w:rsid w:val="00803069"/>
    <w:rsid w:val="008032FF"/>
    <w:rsid w:val="00806FA7"/>
    <w:rsid w:val="00807F9E"/>
    <w:rsid w:val="008107E5"/>
    <w:rsid w:val="00811429"/>
    <w:rsid w:val="008164F8"/>
    <w:rsid w:val="00835382"/>
    <w:rsid w:val="0084116F"/>
    <w:rsid w:val="00842047"/>
    <w:rsid w:val="00843ACC"/>
    <w:rsid w:val="00846ABB"/>
    <w:rsid w:val="008520DE"/>
    <w:rsid w:val="008558DE"/>
    <w:rsid w:val="0086193F"/>
    <w:rsid w:val="008639EC"/>
    <w:rsid w:val="008659B3"/>
    <w:rsid w:val="00867B63"/>
    <w:rsid w:val="00874BF0"/>
    <w:rsid w:val="00875612"/>
    <w:rsid w:val="008766BF"/>
    <w:rsid w:val="0089112A"/>
    <w:rsid w:val="00893BD3"/>
    <w:rsid w:val="00897B53"/>
    <w:rsid w:val="008A6C89"/>
    <w:rsid w:val="008D1A51"/>
    <w:rsid w:val="008D2706"/>
    <w:rsid w:val="008E1DD1"/>
    <w:rsid w:val="008E43E1"/>
    <w:rsid w:val="008E60D3"/>
    <w:rsid w:val="008E6D4A"/>
    <w:rsid w:val="008E7692"/>
    <w:rsid w:val="008E769C"/>
    <w:rsid w:val="008E7D1C"/>
    <w:rsid w:val="008F1F2F"/>
    <w:rsid w:val="008F2252"/>
    <w:rsid w:val="008F3FB1"/>
    <w:rsid w:val="008F6750"/>
    <w:rsid w:val="008F7F54"/>
    <w:rsid w:val="009023E4"/>
    <w:rsid w:val="00903140"/>
    <w:rsid w:val="00907754"/>
    <w:rsid w:val="009118FC"/>
    <w:rsid w:val="00913EE2"/>
    <w:rsid w:val="00914DF8"/>
    <w:rsid w:val="00914DFF"/>
    <w:rsid w:val="00916DEB"/>
    <w:rsid w:val="00916EDD"/>
    <w:rsid w:val="00920964"/>
    <w:rsid w:val="00921342"/>
    <w:rsid w:val="00922253"/>
    <w:rsid w:val="00923268"/>
    <w:rsid w:val="0092778A"/>
    <w:rsid w:val="00957F84"/>
    <w:rsid w:val="00961FA6"/>
    <w:rsid w:val="00973930"/>
    <w:rsid w:val="00976476"/>
    <w:rsid w:val="0098567A"/>
    <w:rsid w:val="00991D8E"/>
    <w:rsid w:val="009925D3"/>
    <w:rsid w:val="009A5479"/>
    <w:rsid w:val="009A66ED"/>
    <w:rsid w:val="009A73AD"/>
    <w:rsid w:val="009B1FAF"/>
    <w:rsid w:val="009B4360"/>
    <w:rsid w:val="009C5B9E"/>
    <w:rsid w:val="009C7738"/>
    <w:rsid w:val="009D0EF4"/>
    <w:rsid w:val="009D22B4"/>
    <w:rsid w:val="009E381B"/>
    <w:rsid w:val="00A0459E"/>
    <w:rsid w:val="00A13B31"/>
    <w:rsid w:val="00A15365"/>
    <w:rsid w:val="00A17570"/>
    <w:rsid w:val="00A2748B"/>
    <w:rsid w:val="00A32B3D"/>
    <w:rsid w:val="00A34E23"/>
    <w:rsid w:val="00A41C00"/>
    <w:rsid w:val="00A44217"/>
    <w:rsid w:val="00A44957"/>
    <w:rsid w:val="00A5391F"/>
    <w:rsid w:val="00A604AC"/>
    <w:rsid w:val="00A60BE4"/>
    <w:rsid w:val="00A7426D"/>
    <w:rsid w:val="00A811E2"/>
    <w:rsid w:val="00A85647"/>
    <w:rsid w:val="00A94C2D"/>
    <w:rsid w:val="00AA0796"/>
    <w:rsid w:val="00AA4D08"/>
    <w:rsid w:val="00AA514E"/>
    <w:rsid w:val="00AA516F"/>
    <w:rsid w:val="00AB11D1"/>
    <w:rsid w:val="00AB6F71"/>
    <w:rsid w:val="00AC07A6"/>
    <w:rsid w:val="00AD3CB8"/>
    <w:rsid w:val="00AE373A"/>
    <w:rsid w:val="00AF2A5B"/>
    <w:rsid w:val="00AF59BF"/>
    <w:rsid w:val="00B05D14"/>
    <w:rsid w:val="00B06ADE"/>
    <w:rsid w:val="00B106CB"/>
    <w:rsid w:val="00B10D62"/>
    <w:rsid w:val="00B133DD"/>
    <w:rsid w:val="00B15128"/>
    <w:rsid w:val="00B2148E"/>
    <w:rsid w:val="00B31DD6"/>
    <w:rsid w:val="00B33C41"/>
    <w:rsid w:val="00B4140B"/>
    <w:rsid w:val="00B4420B"/>
    <w:rsid w:val="00B513D4"/>
    <w:rsid w:val="00B5255F"/>
    <w:rsid w:val="00B63470"/>
    <w:rsid w:val="00B65BEF"/>
    <w:rsid w:val="00B720DB"/>
    <w:rsid w:val="00B74E45"/>
    <w:rsid w:val="00B81D80"/>
    <w:rsid w:val="00B8486A"/>
    <w:rsid w:val="00B94CD9"/>
    <w:rsid w:val="00BA54D1"/>
    <w:rsid w:val="00BB78FC"/>
    <w:rsid w:val="00BC10A1"/>
    <w:rsid w:val="00BE1949"/>
    <w:rsid w:val="00BE1CCF"/>
    <w:rsid w:val="00BF6D2F"/>
    <w:rsid w:val="00BF78AF"/>
    <w:rsid w:val="00C003DC"/>
    <w:rsid w:val="00C02C19"/>
    <w:rsid w:val="00C203E3"/>
    <w:rsid w:val="00C2094A"/>
    <w:rsid w:val="00C21B7D"/>
    <w:rsid w:val="00C2581C"/>
    <w:rsid w:val="00C26BF6"/>
    <w:rsid w:val="00C3769E"/>
    <w:rsid w:val="00C424A6"/>
    <w:rsid w:val="00C514A9"/>
    <w:rsid w:val="00C53EA7"/>
    <w:rsid w:val="00C627E5"/>
    <w:rsid w:val="00C67543"/>
    <w:rsid w:val="00C67D30"/>
    <w:rsid w:val="00C71064"/>
    <w:rsid w:val="00C74C8F"/>
    <w:rsid w:val="00C83676"/>
    <w:rsid w:val="00C8721E"/>
    <w:rsid w:val="00C87584"/>
    <w:rsid w:val="00C9046A"/>
    <w:rsid w:val="00C96CA0"/>
    <w:rsid w:val="00CA03BC"/>
    <w:rsid w:val="00CA1C81"/>
    <w:rsid w:val="00CA3DA0"/>
    <w:rsid w:val="00CA46ED"/>
    <w:rsid w:val="00CB0588"/>
    <w:rsid w:val="00CC3CFF"/>
    <w:rsid w:val="00CC6514"/>
    <w:rsid w:val="00CC6F26"/>
    <w:rsid w:val="00CD1A1A"/>
    <w:rsid w:val="00CD1F0E"/>
    <w:rsid w:val="00CD542B"/>
    <w:rsid w:val="00CD7323"/>
    <w:rsid w:val="00CE040F"/>
    <w:rsid w:val="00CE1BDA"/>
    <w:rsid w:val="00CE37C8"/>
    <w:rsid w:val="00CE635D"/>
    <w:rsid w:val="00CE75A4"/>
    <w:rsid w:val="00CE7AE1"/>
    <w:rsid w:val="00CF0145"/>
    <w:rsid w:val="00D00BB8"/>
    <w:rsid w:val="00D04199"/>
    <w:rsid w:val="00D138D0"/>
    <w:rsid w:val="00D25F37"/>
    <w:rsid w:val="00D30096"/>
    <w:rsid w:val="00D351F8"/>
    <w:rsid w:val="00D43D5C"/>
    <w:rsid w:val="00D44002"/>
    <w:rsid w:val="00D47089"/>
    <w:rsid w:val="00D478E4"/>
    <w:rsid w:val="00D547F8"/>
    <w:rsid w:val="00D550AC"/>
    <w:rsid w:val="00D63E69"/>
    <w:rsid w:val="00D67C8A"/>
    <w:rsid w:val="00D7530B"/>
    <w:rsid w:val="00D82E73"/>
    <w:rsid w:val="00D830AF"/>
    <w:rsid w:val="00D95CF3"/>
    <w:rsid w:val="00D974E3"/>
    <w:rsid w:val="00D976CC"/>
    <w:rsid w:val="00D97A66"/>
    <w:rsid w:val="00DA43D4"/>
    <w:rsid w:val="00DA5BFC"/>
    <w:rsid w:val="00DD13CE"/>
    <w:rsid w:val="00DE1CB5"/>
    <w:rsid w:val="00DE1EB4"/>
    <w:rsid w:val="00DF7D3C"/>
    <w:rsid w:val="00E064B8"/>
    <w:rsid w:val="00E107A3"/>
    <w:rsid w:val="00E1698E"/>
    <w:rsid w:val="00E17D04"/>
    <w:rsid w:val="00E271C2"/>
    <w:rsid w:val="00E300C9"/>
    <w:rsid w:val="00E30831"/>
    <w:rsid w:val="00E336D6"/>
    <w:rsid w:val="00E33AE0"/>
    <w:rsid w:val="00E35BAD"/>
    <w:rsid w:val="00E435B2"/>
    <w:rsid w:val="00E43BFE"/>
    <w:rsid w:val="00E5105B"/>
    <w:rsid w:val="00E519EF"/>
    <w:rsid w:val="00E64502"/>
    <w:rsid w:val="00E7379F"/>
    <w:rsid w:val="00E800C9"/>
    <w:rsid w:val="00E8137F"/>
    <w:rsid w:val="00E827E0"/>
    <w:rsid w:val="00E86D45"/>
    <w:rsid w:val="00E9067D"/>
    <w:rsid w:val="00E95480"/>
    <w:rsid w:val="00EA71CC"/>
    <w:rsid w:val="00EB61C5"/>
    <w:rsid w:val="00EC3ED1"/>
    <w:rsid w:val="00EC5D42"/>
    <w:rsid w:val="00ED30D3"/>
    <w:rsid w:val="00EE2B48"/>
    <w:rsid w:val="00EE4A94"/>
    <w:rsid w:val="00F0155F"/>
    <w:rsid w:val="00F02910"/>
    <w:rsid w:val="00F14E21"/>
    <w:rsid w:val="00F377BA"/>
    <w:rsid w:val="00F468DC"/>
    <w:rsid w:val="00F531E4"/>
    <w:rsid w:val="00F66962"/>
    <w:rsid w:val="00F67951"/>
    <w:rsid w:val="00F81103"/>
    <w:rsid w:val="00F8303C"/>
    <w:rsid w:val="00F851F4"/>
    <w:rsid w:val="00F918A4"/>
    <w:rsid w:val="00F91B30"/>
    <w:rsid w:val="00F92BAD"/>
    <w:rsid w:val="00FA00CC"/>
    <w:rsid w:val="00FA039B"/>
    <w:rsid w:val="00FC7D67"/>
    <w:rsid w:val="00FE0607"/>
    <w:rsid w:val="00FF2B02"/>
    <w:rsid w:val="00FF4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C2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7C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557C2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57C2"/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57C2"/>
    <w:rPr>
      <w:rFonts w:ascii="Arial" w:eastAsia="Times New Roman" w:hAnsi="Arial"/>
      <w:b/>
      <w:bCs/>
      <w:i/>
      <w:iCs/>
      <w:lang w:eastAsia="ru-RU"/>
    </w:rPr>
  </w:style>
  <w:style w:type="character" w:styleId="a3">
    <w:name w:val="Emphasis"/>
    <w:uiPriority w:val="20"/>
    <w:qFormat/>
    <w:rsid w:val="003557C2"/>
    <w:rPr>
      <w:rFonts w:ascii="Times New Roman" w:hAnsi="Times New Roman" w:cs="Times New Roman" w:hint="default"/>
      <w:i/>
      <w:iCs w:val="0"/>
    </w:rPr>
  </w:style>
  <w:style w:type="paragraph" w:styleId="a4">
    <w:name w:val="footnote text"/>
    <w:basedOn w:val="a"/>
    <w:link w:val="a5"/>
    <w:uiPriority w:val="99"/>
    <w:semiHidden/>
    <w:unhideWhenUsed/>
    <w:rsid w:val="003557C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3557C2"/>
    <w:rPr>
      <w:rFonts w:eastAsia="Times New Roman"/>
      <w:sz w:val="20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3557C2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footnote reference"/>
    <w:uiPriority w:val="99"/>
    <w:semiHidden/>
    <w:unhideWhenUsed/>
    <w:rsid w:val="003557C2"/>
    <w:rPr>
      <w:rFonts w:ascii="Times New Roman" w:hAnsi="Times New Roman" w:cs="Times New Roman" w:hint="default"/>
      <w:vertAlign w:val="superscript"/>
    </w:rPr>
  </w:style>
  <w:style w:type="paragraph" w:styleId="a8">
    <w:name w:val="Body Text Indent"/>
    <w:aliases w:val="текст Знак,Основной текст 1 Знак"/>
    <w:basedOn w:val="a"/>
    <w:link w:val="11"/>
    <w:rsid w:val="0066623C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uiPriority w:val="99"/>
    <w:semiHidden/>
    <w:rsid w:val="0066623C"/>
    <w:rPr>
      <w:rFonts w:ascii="Calibri" w:eastAsia="Times New Roman" w:hAnsi="Calibri"/>
      <w:sz w:val="22"/>
      <w:szCs w:val="22"/>
      <w:lang w:eastAsia="ru-RU"/>
    </w:rPr>
  </w:style>
  <w:style w:type="character" w:customStyle="1" w:styleId="11">
    <w:name w:val="Основной текст с отступом Знак1"/>
    <w:aliases w:val="текст Знак Знак,Основной текст 1 Знак Знак"/>
    <w:link w:val="a8"/>
    <w:rsid w:val="0066623C"/>
    <w:rPr>
      <w:rFonts w:eastAsia="Times New Roman"/>
      <w:sz w:val="24"/>
      <w:szCs w:val="24"/>
    </w:rPr>
  </w:style>
  <w:style w:type="paragraph" w:styleId="3">
    <w:name w:val="Body Text 3"/>
    <w:basedOn w:val="a"/>
    <w:link w:val="30"/>
    <w:rsid w:val="0066623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6623C"/>
    <w:rPr>
      <w:rFonts w:eastAsia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B5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5E82"/>
    <w:rPr>
      <w:rFonts w:ascii="Calibri" w:eastAsia="Times New Roman" w:hAnsi="Calibri"/>
      <w:sz w:val="22"/>
      <w:szCs w:val="22"/>
      <w:lang w:eastAsia="ru-RU"/>
    </w:rPr>
  </w:style>
  <w:style w:type="paragraph" w:styleId="ac">
    <w:name w:val="footer"/>
    <w:basedOn w:val="a"/>
    <w:link w:val="ad"/>
    <w:uiPriority w:val="99"/>
    <w:unhideWhenUsed/>
    <w:rsid w:val="004B5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5E82"/>
    <w:rPr>
      <w:rFonts w:ascii="Calibri" w:eastAsia="Times New Roman" w:hAnsi="Calibri"/>
      <w:sz w:val="22"/>
      <w:szCs w:val="22"/>
      <w:lang w:eastAsia="ru-RU"/>
    </w:rPr>
  </w:style>
  <w:style w:type="paragraph" w:styleId="ae">
    <w:name w:val="Body Text"/>
    <w:basedOn w:val="a"/>
    <w:link w:val="af"/>
    <w:rsid w:val="00C21B7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">
    <w:name w:val="Основной текст Знак"/>
    <w:basedOn w:val="a0"/>
    <w:link w:val="ae"/>
    <w:rsid w:val="00C21B7D"/>
    <w:rPr>
      <w:rFonts w:eastAsia="Times New Roman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77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3DC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unhideWhenUsed/>
    <w:rsid w:val="008E1D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a0"/>
    <w:rsid w:val="00F8303C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table" w:styleId="af3">
    <w:name w:val="Table Grid"/>
    <w:basedOn w:val="a1"/>
    <w:uiPriority w:val="39"/>
    <w:rsid w:val="00F8303C"/>
    <w:pPr>
      <w:spacing w:after="0" w:line="240" w:lineRule="auto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A811E2"/>
    <w:rPr>
      <w:strike w:val="0"/>
      <w:dstrike w:val="0"/>
      <w:color w:val="92171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%D0%9F%D0%B0%D1%80%D0%BB%D0%B0%D0%BC%D0%B5%D0%BD%D1%82%D0%B0%D1%80%D0%B8%D0%B7%D0%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3%D0%BE%D1%81%D1%83%D0%B4%D0%B0%D1%80%D1%81%D1%82%D0%B2%D0%B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7%D0%B4%D1%80%D0%B0%D0%B2%D0%BE%D0%BE%D1%85%D1%80%D0%B0%D0%BD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5%D0%BB%D0%B8%D0%B3%D0%B8%D1%8F" TargetMode="External"/><Relationship Id="rId10" Type="http://schemas.openxmlformats.org/officeDocument/2006/relationships/hyperlink" Target="https://ru.wikipedia.org/wiki/%D0%9E%D0%B1%D1%80%D0%B0%D0%B7%D0%BE%D0%B2%D0%B0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5%D0%BC%D1%8C%D1%8F" TargetMode="External"/><Relationship Id="rId14" Type="http://schemas.openxmlformats.org/officeDocument/2006/relationships/hyperlink" Target="https://ru.wikipedia.org/w/index.php?title=%D0%98%D0%BD%D1%81%D1%82%D0%B8%D1%82%D1%83%D1%82%D0%B5_%D1%87%D0%B0%D1%81%D1%82%D0%BD%D0%B0%D1%8F_%D1%81%D0%BE%D0%B1%D1%81%D1%82%D0%B2%D0%B5%D0%BD%D0%BD%D0%BE%D1%81%D1%82%D1%8C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D20E1-2134-46E6-95F6-54A6C380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4869</Words>
  <Characters>27758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Заббарова Резеда Наиловна</dc:creator>
  <cp:lastModifiedBy>Пользователь1</cp:lastModifiedBy>
  <cp:revision>4</cp:revision>
  <cp:lastPrinted>2021-03-20T14:08:00Z</cp:lastPrinted>
  <dcterms:created xsi:type="dcterms:W3CDTF">2024-01-24T07:26:00Z</dcterms:created>
  <dcterms:modified xsi:type="dcterms:W3CDTF">2024-02-12T10:36:00Z</dcterms:modified>
</cp:coreProperties>
</file>